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1E0F" w:rsidTr="00F90297">
        <w:tc>
          <w:tcPr>
            <w:tcW w:w="4814" w:type="dxa"/>
          </w:tcPr>
          <w:p w:rsidR="000F1E0F" w:rsidRPr="008B0F58" w:rsidRDefault="000F1E0F" w:rsidP="00703039">
            <w:pPr>
              <w:pStyle w:val="4"/>
            </w:pPr>
            <w:r w:rsidRPr="008B0F58">
              <w:t>СОГЛАСОВАНО:</w:t>
            </w:r>
          </w:p>
          <w:p w:rsidR="000F1E0F" w:rsidRDefault="00CC43AE" w:rsidP="000F1E0F">
            <w:pPr>
              <w:ind w:right="34"/>
              <w:rPr>
                <w:szCs w:val="28"/>
              </w:rPr>
            </w:pPr>
            <w:r w:rsidRPr="00CC43AE">
              <w:rPr>
                <w:szCs w:val="28"/>
              </w:rPr>
              <w:t>Председатель Правления РОО «Спортивная федерация шахмат Ярославской области»</w:t>
            </w:r>
          </w:p>
          <w:p w:rsidR="00CC43AE" w:rsidRDefault="00CC43AE" w:rsidP="000F1E0F">
            <w:pPr>
              <w:ind w:right="34"/>
              <w:rPr>
                <w:szCs w:val="28"/>
              </w:rPr>
            </w:pPr>
          </w:p>
          <w:p w:rsidR="00CC43AE" w:rsidRPr="008B0F58" w:rsidRDefault="00CC43AE" w:rsidP="000F1E0F">
            <w:pPr>
              <w:ind w:right="34"/>
              <w:rPr>
                <w:szCs w:val="28"/>
              </w:rPr>
            </w:pPr>
          </w:p>
          <w:p w:rsidR="000F1E0F" w:rsidRDefault="000F1E0F" w:rsidP="000F1E0F">
            <w:pPr>
              <w:ind w:right="34"/>
              <w:jc w:val="right"/>
              <w:rPr>
                <w:szCs w:val="28"/>
              </w:rPr>
            </w:pPr>
          </w:p>
          <w:p w:rsidR="000F1E0F" w:rsidRDefault="000F1E0F" w:rsidP="000F1E0F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  <w:r w:rsidRPr="008B0F58">
              <w:rPr>
                <w:szCs w:val="28"/>
              </w:rPr>
              <w:t>_</w:t>
            </w:r>
            <w:r w:rsidR="00022E7E">
              <w:rPr>
                <w:szCs w:val="28"/>
              </w:rPr>
              <w:t>___________</w:t>
            </w:r>
            <w:r w:rsidRPr="008B0F58">
              <w:rPr>
                <w:szCs w:val="28"/>
              </w:rPr>
              <w:t>____</w:t>
            </w:r>
            <w:r w:rsidR="00CC43AE">
              <w:rPr>
                <w:szCs w:val="28"/>
              </w:rPr>
              <w:t xml:space="preserve">      </w:t>
            </w:r>
            <w:r w:rsidRPr="008B0F58">
              <w:rPr>
                <w:szCs w:val="28"/>
              </w:rPr>
              <w:t xml:space="preserve"> </w:t>
            </w:r>
            <w:r w:rsidR="00CC43AE" w:rsidRPr="00CC43AE">
              <w:rPr>
                <w:szCs w:val="28"/>
              </w:rPr>
              <w:t>А.С.</w:t>
            </w:r>
            <w:r w:rsidR="00676DDC">
              <w:rPr>
                <w:szCs w:val="28"/>
              </w:rPr>
              <w:t xml:space="preserve"> </w:t>
            </w:r>
            <w:r w:rsidR="00CC43AE" w:rsidRPr="00CC43AE">
              <w:rPr>
                <w:szCs w:val="28"/>
              </w:rPr>
              <w:t>Москвин</w:t>
            </w:r>
          </w:p>
          <w:p w:rsidR="000F1E0F" w:rsidRPr="008B0F58" w:rsidRDefault="000F1E0F" w:rsidP="000F1E0F">
            <w:pPr>
              <w:ind w:right="34"/>
              <w:jc w:val="right"/>
              <w:rPr>
                <w:sz w:val="24"/>
              </w:rPr>
            </w:pPr>
            <w:r>
              <w:rPr>
                <w:szCs w:val="28"/>
              </w:rPr>
              <w:t>__</w:t>
            </w:r>
            <w:r w:rsidR="00022E7E">
              <w:rPr>
                <w:szCs w:val="28"/>
              </w:rPr>
              <w:t>________________________ 2016</w:t>
            </w:r>
            <w:r>
              <w:rPr>
                <w:szCs w:val="28"/>
              </w:rPr>
              <w:t xml:space="preserve"> г.</w:t>
            </w:r>
          </w:p>
          <w:p w:rsidR="000F1E0F" w:rsidRDefault="000F1E0F" w:rsidP="00E422A2">
            <w:pPr>
              <w:jc w:val="center"/>
            </w:pPr>
          </w:p>
        </w:tc>
        <w:tc>
          <w:tcPr>
            <w:tcW w:w="4814" w:type="dxa"/>
          </w:tcPr>
          <w:p w:rsidR="000F1E0F" w:rsidRPr="008B0F58" w:rsidRDefault="000F1E0F" w:rsidP="000F1E0F">
            <w:pPr>
              <w:ind w:right="34"/>
              <w:jc w:val="center"/>
              <w:rPr>
                <w:b/>
                <w:szCs w:val="28"/>
              </w:rPr>
            </w:pPr>
            <w:r w:rsidRPr="008B0F58">
              <w:rPr>
                <w:b/>
                <w:szCs w:val="28"/>
              </w:rPr>
              <w:t>УТВЕРЖДАЮ:</w:t>
            </w:r>
          </w:p>
          <w:p w:rsidR="000F1E0F" w:rsidRPr="008B0F58" w:rsidRDefault="000F1E0F" w:rsidP="000F1E0F">
            <w:pPr>
              <w:ind w:right="34"/>
              <w:jc w:val="both"/>
              <w:rPr>
                <w:szCs w:val="28"/>
              </w:rPr>
            </w:pPr>
            <w:r w:rsidRPr="008B0F58">
              <w:rPr>
                <w:szCs w:val="28"/>
              </w:rPr>
              <w:t>Руководитель агентства по физической культуре и спорту Ярославской области</w:t>
            </w:r>
          </w:p>
          <w:p w:rsidR="000F1E0F" w:rsidRPr="00E422A2" w:rsidRDefault="000F1E0F" w:rsidP="000F1E0F">
            <w:pPr>
              <w:ind w:right="34"/>
              <w:rPr>
                <w:szCs w:val="28"/>
              </w:rPr>
            </w:pPr>
          </w:p>
          <w:p w:rsidR="000F1E0F" w:rsidRPr="00E422A2" w:rsidRDefault="000F1E0F" w:rsidP="000F1E0F">
            <w:pPr>
              <w:ind w:right="34"/>
              <w:rPr>
                <w:szCs w:val="28"/>
              </w:rPr>
            </w:pPr>
          </w:p>
          <w:p w:rsidR="000F1E0F" w:rsidRPr="00E422A2" w:rsidRDefault="000F1E0F" w:rsidP="000F1E0F">
            <w:pPr>
              <w:ind w:right="34"/>
              <w:rPr>
                <w:szCs w:val="28"/>
              </w:rPr>
            </w:pPr>
          </w:p>
          <w:p w:rsidR="000F1E0F" w:rsidRDefault="000F1E0F" w:rsidP="000F1E0F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8B0F58">
              <w:rPr>
                <w:szCs w:val="28"/>
              </w:rPr>
              <w:t>__</w:t>
            </w:r>
            <w:r w:rsidR="00EE29E4">
              <w:rPr>
                <w:szCs w:val="28"/>
              </w:rPr>
              <w:t>__________</w:t>
            </w:r>
            <w:r w:rsidRPr="008B0F58">
              <w:rPr>
                <w:szCs w:val="28"/>
              </w:rPr>
              <w:t>_____ С.Т.</w:t>
            </w:r>
            <w:r w:rsidR="00676DDC">
              <w:rPr>
                <w:szCs w:val="28"/>
              </w:rPr>
              <w:t xml:space="preserve"> </w:t>
            </w:r>
            <w:r w:rsidRPr="008B0F58">
              <w:rPr>
                <w:szCs w:val="28"/>
              </w:rPr>
              <w:t>Карпов</w:t>
            </w:r>
          </w:p>
          <w:p w:rsidR="000F1E0F" w:rsidRPr="008B0F58" w:rsidRDefault="000F1E0F" w:rsidP="000F1E0F">
            <w:pPr>
              <w:ind w:right="34"/>
              <w:jc w:val="right"/>
              <w:rPr>
                <w:sz w:val="24"/>
              </w:rPr>
            </w:pPr>
            <w:r>
              <w:rPr>
                <w:szCs w:val="28"/>
              </w:rPr>
              <w:t>__</w:t>
            </w:r>
            <w:r w:rsidR="00EE29E4">
              <w:rPr>
                <w:szCs w:val="28"/>
              </w:rPr>
              <w:t>_______________________ 2016</w:t>
            </w:r>
            <w:r>
              <w:rPr>
                <w:szCs w:val="28"/>
              </w:rPr>
              <w:t xml:space="preserve"> г.</w:t>
            </w:r>
          </w:p>
          <w:p w:rsidR="000F1E0F" w:rsidRDefault="000F1E0F" w:rsidP="00E422A2">
            <w:pPr>
              <w:jc w:val="center"/>
            </w:pPr>
          </w:p>
        </w:tc>
      </w:tr>
      <w:tr w:rsidR="000F1E0F" w:rsidTr="00F90297">
        <w:tc>
          <w:tcPr>
            <w:tcW w:w="4814" w:type="dxa"/>
          </w:tcPr>
          <w:p w:rsidR="000F1E0F" w:rsidRDefault="000F1E0F" w:rsidP="000F1E0F">
            <w:pPr>
              <w:jc w:val="center"/>
            </w:pPr>
          </w:p>
          <w:p w:rsidR="000B50A8" w:rsidRDefault="000B50A8" w:rsidP="000F1E0F">
            <w:pPr>
              <w:jc w:val="center"/>
            </w:pPr>
          </w:p>
          <w:p w:rsidR="000B50A8" w:rsidRDefault="000B50A8" w:rsidP="000F1E0F">
            <w:pPr>
              <w:jc w:val="center"/>
            </w:pPr>
          </w:p>
          <w:p w:rsidR="000B50A8" w:rsidRDefault="000B50A8" w:rsidP="000F1E0F">
            <w:pPr>
              <w:jc w:val="center"/>
            </w:pPr>
          </w:p>
          <w:p w:rsidR="000B50A8" w:rsidRDefault="000B50A8" w:rsidP="000F1E0F">
            <w:pPr>
              <w:jc w:val="center"/>
            </w:pPr>
          </w:p>
        </w:tc>
        <w:tc>
          <w:tcPr>
            <w:tcW w:w="4814" w:type="dxa"/>
          </w:tcPr>
          <w:p w:rsidR="000F1E0F" w:rsidRDefault="000F1E0F" w:rsidP="00E422A2">
            <w:pPr>
              <w:jc w:val="center"/>
            </w:pPr>
          </w:p>
        </w:tc>
      </w:tr>
    </w:tbl>
    <w:p w:rsidR="000F1E0F" w:rsidRDefault="000F1E0F" w:rsidP="00E422A2">
      <w:pPr>
        <w:jc w:val="center"/>
      </w:pPr>
    </w:p>
    <w:p w:rsidR="000F1E0F" w:rsidRDefault="000F1E0F" w:rsidP="00E422A2">
      <w:pPr>
        <w:jc w:val="center"/>
      </w:pPr>
    </w:p>
    <w:p w:rsidR="00E422A2" w:rsidRDefault="00E422A2" w:rsidP="00E422A2">
      <w:pPr>
        <w:jc w:val="center"/>
      </w:pPr>
      <w:r w:rsidRPr="003C26E9">
        <w:t xml:space="preserve"> </w:t>
      </w:r>
      <w:bookmarkStart w:id="0" w:name="_Toc166340965"/>
      <w:r>
        <w:t>П О Л О Ж Е Н И Е</w:t>
      </w:r>
      <w:bookmarkEnd w:id="0"/>
    </w:p>
    <w:p w:rsidR="00E422A2" w:rsidRDefault="00E422A2" w:rsidP="00E422A2">
      <w:pPr>
        <w:jc w:val="center"/>
        <w:rPr>
          <w:sz w:val="24"/>
        </w:rPr>
      </w:pPr>
      <w:r>
        <w:rPr>
          <w:sz w:val="24"/>
        </w:rPr>
        <w:t xml:space="preserve">о проведении </w:t>
      </w:r>
    </w:p>
    <w:p w:rsidR="00E422A2" w:rsidRDefault="00E422A2" w:rsidP="00E422A2">
      <w:pPr>
        <w:jc w:val="center"/>
        <w:rPr>
          <w:b/>
          <w:sz w:val="24"/>
        </w:rPr>
      </w:pPr>
    </w:p>
    <w:p w:rsidR="00AB726E" w:rsidRPr="00340AA5" w:rsidRDefault="00AB726E" w:rsidP="00AB726E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40AA5">
        <w:rPr>
          <w:rFonts w:ascii="Times New Roman" w:hAnsi="Times New Roman"/>
          <w:b/>
          <w:sz w:val="28"/>
          <w:szCs w:val="28"/>
        </w:rPr>
        <w:t xml:space="preserve">4 этапа Открытого Кубка Ярославской области </w:t>
      </w:r>
    </w:p>
    <w:p w:rsidR="00AB726E" w:rsidRPr="00340AA5" w:rsidRDefault="00AB726E" w:rsidP="00AB726E">
      <w:pPr>
        <w:shd w:val="clear" w:color="auto" w:fill="FFFFFF"/>
        <w:jc w:val="center"/>
        <w:rPr>
          <w:b/>
          <w:szCs w:val="28"/>
        </w:rPr>
      </w:pPr>
      <w:r w:rsidRPr="00340AA5">
        <w:rPr>
          <w:b/>
          <w:szCs w:val="28"/>
        </w:rPr>
        <w:t xml:space="preserve">по быстрым шахматам 2016 года </w:t>
      </w:r>
    </w:p>
    <w:p w:rsidR="002C6ECC" w:rsidRPr="002C6ECC" w:rsidRDefault="002C6ECC" w:rsidP="00AB726E">
      <w:pPr>
        <w:shd w:val="clear" w:color="auto" w:fill="FFFFFF"/>
        <w:jc w:val="center"/>
        <w:rPr>
          <w:b/>
          <w:szCs w:val="28"/>
        </w:rPr>
      </w:pPr>
      <w:r w:rsidRPr="002C6ECC">
        <w:rPr>
          <w:b/>
          <w:szCs w:val="28"/>
        </w:rPr>
        <w:t>«Агат- 201</w:t>
      </w:r>
      <w:r>
        <w:rPr>
          <w:b/>
          <w:szCs w:val="28"/>
        </w:rPr>
        <w:t>6</w:t>
      </w:r>
      <w:r w:rsidRPr="002C6ECC">
        <w:rPr>
          <w:b/>
          <w:szCs w:val="28"/>
        </w:rPr>
        <w:t>»,</w:t>
      </w:r>
    </w:p>
    <w:p w:rsidR="00E422A2" w:rsidRDefault="002C6ECC" w:rsidP="002C6EC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посвященного </w:t>
      </w:r>
      <w:r w:rsidRPr="002C6ECC">
        <w:rPr>
          <w:b/>
          <w:szCs w:val="28"/>
        </w:rPr>
        <w:t>Побед</w:t>
      </w:r>
      <w:r>
        <w:rPr>
          <w:b/>
          <w:szCs w:val="28"/>
        </w:rPr>
        <w:t>е</w:t>
      </w:r>
      <w:r w:rsidRPr="002C6ECC">
        <w:rPr>
          <w:b/>
          <w:szCs w:val="28"/>
        </w:rPr>
        <w:t xml:space="preserve"> в Великой Отечественной войне</w:t>
      </w:r>
    </w:p>
    <w:p w:rsidR="007D63AE" w:rsidRPr="00E422A2" w:rsidRDefault="007D63AE" w:rsidP="002C6ECC">
      <w:pPr>
        <w:shd w:val="clear" w:color="auto" w:fill="FFFFFF"/>
        <w:jc w:val="center"/>
        <w:rPr>
          <w:b/>
          <w:bCs/>
          <w:szCs w:val="28"/>
        </w:rPr>
      </w:pPr>
    </w:p>
    <w:p w:rsidR="00E422A2" w:rsidRPr="00E422A2" w:rsidRDefault="00E422A2" w:rsidP="00E422A2">
      <w:pPr>
        <w:shd w:val="clear" w:color="auto" w:fill="FFFFFF"/>
        <w:jc w:val="center"/>
        <w:rPr>
          <w:b/>
          <w:bCs/>
          <w:szCs w:val="28"/>
        </w:rPr>
      </w:pPr>
      <w:r w:rsidRPr="00E422A2">
        <w:rPr>
          <w:b/>
          <w:bCs/>
          <w:szCs w:val="28"/>
        </w:rPr>
        <w:t>(номер-код спортивной дисциплины: 0880012811Я)</w:t>
      </w: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091C10" w:rsidRDefault="00091C10" w:rsidP="00F90297">
      <w:pPr>
        <w:pStyle w:val="21"/>
        <w:rPr>
          <w:b/>
        </w:rPr>
      </w:pPr>
    </w:p>
    <w:p w:rsidR="000A5366" w:rsidRDefault="000A5366" w:rsidP="00F90297">
      <w:pPr>
        <w:pStyle w:val="21"/>
        <w:rPr>
          <w:b/>
        </w:rPr>
      </w:pPr>
    </w:p>
    <w:p w:rsidR="000A5366" w:rsidRDefault="000A5366" w:rsidP="00F90297">
      <w:pPr>
        <w:pStyle w:val="21"/>
        <w:rPr>
          <w:b/>
        </w:rPr>
      </w:pPr>
    </w:p>
    <w:p w:rsidR="000A5366" w:rsidRDefault="000A5366" w:rsidP="00F90297">
      <w:pPr>
        <w:pStyle w:val="21"/>
        <w:rPr>
          <w:b/>
        </w:rPr>
      </w:pPr>
    </w:p>
    <w:p w:rsidR="000A5366" w:rsidRDefault="000A5366" w:rsidP="00F90297">
      <w:pPr>
        <w:pStyle w:val="21"/>
        <w:rPr>
          <w:b/>
        </w:rPr>
      </w:pPr>
    </w:p>
    <w:p w:rsidR="00091C10" w:rsidRDefault="00091C10" w:rsidP="001E2056">
      <w:pPr>
        <w:pStyle w:val="21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56DD1" w:rsidRPr="0090543A" w:rsidRDefault="00B56DD1" w:rsidP="00B56DD1">
      <w:pPr>
        <w:ind w:firstLine="720"/>
        <w:jc w:val="both"/>
        <w:rPr>
          <w:szCs w:val="28"/>
        </w:rPr>
      </w:pPr>
      <w:r>
        <w:rPr>
          <w:szCs w:val="28"/>
        </w:rPr>
        <w:t>Соревнования проводя</w:t>
      </w:r>
      <w:r w:rsidRPr="0090543A">
        <w:rPr>
          <w:szCs w:val="28"/>
        </w:rPr>
        <w:t xml:space="preserve">тся по Правилам вида спорта «шахматы», утвержденных приказом </w:t>
      </w:r>
      <w:proofErr w:type="spellStart"/>
      <w:r w:rsidRPr="0090543A">
        <w:rPr>
          <w:bCs/>
          <w:szCs w:val="28"/>
        </w:rPr>
        <w:t>Минспорта</w:t>
      </w:r>
      <w:proofErr w:type="spellEnd"/>
      <w:r w:rsidRPr="0090543A">
        <w:rPr>
          <w:bCs/>
          <w:szCs w:val="28"/>
        </w:rPr>
        <w:t xml:space="preserve"> России от «30» декабря 2014 г. № 1093</w:t>
      </w:r>
      <w:r w:rsidRPr="0090543A">
        <w:rPr>
          <w:szCs w:val="28"/>
        </w:rPr>
        <w:t>.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340AA5" w:rsidRDefault="00340AA5" w:rsidP="00340AA5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популяризация шахмат;</w:t>
      </w:r>
    </w:p>
    <w:p w:rsidR="00340AA5" w:rsidRDefault="00AB726E" w:rsidP="00340AA5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40AA5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340AA5">
        <w:rPr>
          <w:rFonts w:ascii="Times New Roman" w:hAnsi="Times New Roman" w:cs="Times New Roman"/>
          <w:color w:val="auto"/>
          <w:sz w:val="28"/>
          <w:szCs w:val="28"/>
        </w:rPr>
        <w:t>опаганда здорового образа жизни;</w:t>
      </w:r>
    </w:p>
    <w:p w:rsidR="00340AA5" w:rsidRDefault="00340AA5" w:rsidP="00340AA5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победителей;</w:t>
      </w:r>
    </w:p>
    <w:p w:rsidR="00340AA5" w:rsidRDefault="00AB726E" w:rsidP="00340AA5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40AA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40AA5">
        <w:rPr>
          <w:rFonts w:ascii="Times New Roman" w:hAnsi="Times New Roman" w:cs="Times New Roman"/>
          <w:color w:val="auto"/>
          <w:sz w:val="28"/>
          <w:szCs w:val="28"/>
        </w:rPr>
        <w:t>овышение мастерства спортсменов;</w:t>
      </w:r>
    </w:p>
    <w:p w:rsidR="00340AA5" w:rsidRDefault="00340AA5" w:rsidP="00AB726E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B726E" w:rsidRPr="00340AA5">
        <w:rPr>
          <w:rFonts w:ascii="Times New Roman" w:hAnsi="Times New Roman" w:cs="Times New Roman"/>
          <w:color w:val="auto"/>
          <w:sz w:val="28"/>
          <w:szCs w:val="28"/>
        </w:rPr>
        <w:t xml:space="preserve">олучение и повышение международного рейтинга ЭЛО </w:t>
      </w:r>
      <w:r>
        <w:rPr>
          <w:rFonts w:ascii="Times New Roman" w:hAnsi="Times New Roman" w:cs="Times New Roman"/>
          <w:color w:val="auto"/>
          <w:sz w:val="28"/>
          <w:szCs w:val="28"/>
        </w:rPr>
        <w:t>по быстрым шахматам спортсменов;</w:t>
      </w:r>
      <w:r w:rsidR="00AB726E" w:rsidRPr="00340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26E" w:rsidRPr="00340AA5" w:rsidRDefault="00340AA5" w:rsidP="00AB726E">
      <w:pPr>
        <w:pStyle w:val="2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726E" w:rsidRPr="00340AA5">
        <w:rPr>
          <w:rFonts w:ascii="Times New Roman" w:hAnsi="Times New Roman" w:cs="Times New Roman"/>
          <w:color w:val="auto"/>
          <w:sz w:val="28"/>
          <w:szCs w:val="28"/>
        </w:rPr>
        <w:t>тбор лучших спортсменов для участия в Финале Кубка Ярославской области по быстрым шахматам.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а</w:t>
      </w:r>
      <w:r w:rsidR="00211A4C" w:rsidRPr="00211A4C">
        <w:rPr>
          <w:color w:val="auto"/>
          <w:sz w:val="28"/>
          <w:szCs w:val="28"/>
        </w:rPr>
        <w:t>гентство по физической культуре и спорту Ярославской области;</w:t>
      </w:r>
    </w:p>
    <w:p w:rsidR="007D63AE" w:rsidRDefault="007D63AE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ОАО Гаврилов-</w:t>
      </w:r>
      <w:proofErr w:type="spellStart"/>
      <w:r w:rsidRPr="007D63AE">
        <w:rPr>
          <w:color w:val="auto"/>
          <w:sz w:val="28"/>
          <w:szCs w:val="28"/>
        </w:rPr>
        <w:t>Ямский</w:t>
      </w:r>
      <w:proofErr w:type="spellEnd"/>
      <w:r w:rsidRPr="007D63AE">
        <w:rPr>
          <w:color w:val="auto"/>
          <w:sz w:val="28"/>
          <w:szCs w:val="28"/>
        </w:rPr>
        <w:t xml:space="preserve"> машиностроительный завод «Агат»</w:t>
      </w:r>
      <w:r>
        <w:rPr>
          <w:color w:val="auto"/>
          <w:sz w:val="28"/>
          <w:szCs w:val="28"/>
        </w:rPr>
        <w:t>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80698" w:rsidRPr="00780698">
        <w:rPr>
          <w:color w:val="auto"/>
          <w:sz w:val="28"/>
          <w:szCs w:val="28"/>
        </w:rPr>
        <w:t>ГУ ЯО ЦСП «ШВСМ»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proofErr w:type="spellStart"/>
      <w:r w:rsidR="007D63AE">
        <w:rPr>
          <w:color w:val="auto"/>
          <w:sz w:val="28"/>
          <w:szCs w:val="28"/>
        </w:rPr>
        <w:t>Мокшанова</w:t>
      </w:r>
      <w:proofErr w:type="spellEnd"/>
      <w:r w:rsidR="007D63AE">
        <w:rPr>
          <w:color w:val="auto"/>
          <w:sz w:val="28"/>
          <w:szCs w:val="28"/>
        </w:rPr>
        <w:t xml:space="preserve"> Наталья Николаевна</w:t>
      </w:r>
      <w:r w:rsidR="007D63AE" w:rsidRPr="007D63AE">
        <w:rPr>
          <w:color w:val="auto"/>
          <w:sz w:val="28"/>
          <w:szCs w:val="28"/>
        </w:rPr>
        <w:t xml:space="preserve"> </w:t>
      </w:r>
      <w:r w:rsidR="002A0BC9">
        <w:rPr>
          <w:color w:val="auto"/>
          <w:sz w:val="28"/>
          <w:szCs w:val="28"/>
        </w:rPr>
        <w:t>(г.</w:t>
      </w:r>
      <w:r w:rsidR="00A93C39">
        <w:rPr>
          <w:color w:val="auto"/>
          <w:sz w:val="28"/>
          <w:szCs w:val="28"/>
        </w:rPr>
        <w:t xml:space="preserve"> </w:t>
      </w:r>
      <w:r w:rsidR="002A0BC9">
        <w:rPr>
          <w:color w:val="auto"/>
          <w:sz w:val="28"/>
          <w:szCs w:val="28"/>
        </w:rPr>
        <w:t>Рыбинск)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lastRenderedPageBreak/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042432" w:rsidRPr="00710156" w:rsidRDefault="00042432" w:rsidP="00042432">
      <w:pPr>
        <w:pStyle w:val="Default"/>
        <w:jc w:val="both"/>
        <w:rPr>
          <w:sz w:val="28"/>
          <w:szCs w:val="28"/>
        </w:rPr>
      </w:pPr>
      <w:r w:rsidRPr="00710156">
        <w:rPr>
          <w:sz w:val="28"/>
          <w:szCs w:val="28"/>
        </w:rPr>
        <w:t xml:space="preserve">Обеспечение безопасности при проведении соревнования осуществляется в соответствии с требованиями </w:t>
      </w:r>
      <w:r>
        <w:rPr>
          <w:sz w:val="28"/>
          <w:szCs w:val="28"/>
        </w:rPr>
        <w:t xml:space="preserve">действующего </w:t>
      </w:r>
      <w:r w:rsidRPr="00710156">
        <w:rPr>
          <w:sz w:val="28"/>
          <w:szCs w:val="28"/>
        </w:rPr>
        <w:t>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:rsidR="00042432" w:rsidRDefault="00042432" w:rsidP="000424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</w:t>
      </w:r>
      <w:proofErr w:type="spellStart"/>
      <w:r w:rsidR="00177D7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77D7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77D78">
        <w:rPr>
          <w:sz w:val="28"/>
          <w:szCs w:val="28"/>
        </w:rPr>
        <w:t>Мокшанова</w:t>
      </w:r>
      <w:proofErr w:type="spellEnd"/>
      <w:r>
        <w:rPr>
          <w:sz w:val="28"/>
          <w:szCs w:val="28"/>
        </w:rPr>
        <w:t>. Ответственные за безопасность детей вне турнирного помещения –сопровождающие лица.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177D78" w:rsidRPr="00177D7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 xml:space="preserve">Соревнования проводятся </w:t>
      </w:r>
      <w:r>
        <w:rPr>
          <w:color w:val="auto"/>
          <w:sz w:val="28"/>
          <w:szCs w:val="28"/>
        </w:rPr>
        <w:t>7</w:t>
      </w:r>
      <w:r w:rsidRPr="00177D78">
        <w:rPr>
          <w:color w:val="auto"/>
          <w:sz w:val="28"/>
          <w:szCs w:val="28"/>
        </w:rPr>
        <w:t xml:space="preserve"> мая 201</w:t>
      </w:r>
      <w:r>
        <w:rPr>
          <w:color w:val="auto"/>
          <w:sz w:val="28"/>
          <w:szCs w:val="28"/>
        </w:rPr>
        <w:t xml:space="preserve">6 </w:t>
      </w:r>
      <w:r w:rsidRPr="00177D78">
        <w:rPr>
          <w:color w:val="auto"/>
          <w:sz w:val="28"/>
          <w:szCs w:val="28"/>
        </w:rPr>
        <w:t xml:space="preserve">г. по адресу: г. Гаврилов – Ям, ул. Менжинского, д.53  в помещении Гаврилов </w:t>
      </w:r>
      <w:proofErr w:type="gramStart"/>
      <w:r w:rsidRPr="00177D78">
        <w:rPr>
          <w:color w:val="auto"/>
          <w:sz w:val="28"/>
          <w:szCs w:val="28"/>
        </w:rPr>
        <w:t>–Я</w:t>
      </w:r>
      <w:proofErr w:type="gramEnd"/>
      <w:r w:rsidRPr="00177D78">
        <w:rPr>
          <w:color w:val="auto"/>
          <w:sz w:val="28"/>
          <w:szCs w:val="28"/>
        </w:rPr>
        <w:t xml:space="preserve">мского филиала РГАТУ имени </w:t>
      </w:r>
    </w:p>
    <w:p w:rsidR="00177D78" w:rsidRPr="00177D7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>П.А. Соловьева.</w:t>
      </w:r>
    </w:p>
    <w:p w:rsidR="00177D78" w:rsidRPr="00177D7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 xml:space="preserve">Регистрация участников 11.00-11.45. </w:t>
      </w:r>
    </w:p>
    <w:p w:rsidR="00177D78" w:rsidRPr="00177D7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>Жеребьевка и техн</w:t>
      </w:r>
      <w:bookmarkStart w:id="1" w:name="_GoBack"/>
      <w:bookmarkEnd w:id="1"/>
      <w:r w:rsidRPr="00177D78">
        <w:rPr>
          <w:color w:val="auto"/>
          <w:sz w:val="28"/>
          <w:szCs w:val="28"/>
        </w:rPr>
        <w:t xml:space="preserve">ическое совещание 11.45-11.55. </w:t>
      </w:r>
    </w:p>
    <w:p w:rsidR="00A93C39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>Начало</w:t>
      </w:r>
      <w:r w:rsidR="003D1EFC">
        <w:rPr>
          <w:color w:val="auto"/>
          <w:sz w:val="28"/>
          <w:szCs w:val="28"/>
        </w:rPr>
        <w:t xml:space="preserve"> </w:t>
      </w:r>
      <w:r w:rsidRPr="00177D78">
        <w:rPr>
          <w:color w:val="auto"/>
          <w:sz w:val="28"/>
          <w:szCs w:val="28"/>
        </w:rPr>
        <w:t>1 тура в 12.00.</w:t>
      </w:r>
    </w:p>
    <w:p w:rsidR="00177D78" w:rsidRPr="000B50A8" w:rsidRDefault="00177D78" w:rsidP="00177D7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177D78" w:rsidRPr="00177D7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AB726E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 xml:space="preserve">Стартовый взнос для участия в турнире составляет </w:t>
      </w:r>
      <w:r w:rsidR="00871CFB">
        <w:rPr>
          <w:color w:val="auto"/>
          <w:sz w:val="28"/>
          <w:szCs w:val="28"/>
        </w:rPr>
        <w:t>2</w:t>
      </w:r>
      <w:r w:rsidRPr="00177D78">
        <w:rPr>
          <w:color w:val="auto"/>
          <w:sz w:val="28"/>
          <w:szCs w:val="28"/>
        </w:rPr>
        <w:t xml:space="preserve">00руб. </w:t>
      </w:r>
    </w:p>
    <w:p w:rsidR="00AB726E" w:rsidRDefault="00177D78" w:rsidP="00AB72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 xml:space="preserve">Для </w:t>
      </w:r>
      <w:r w:rsidR="00871CFB">
        <w:rPr>
          <w:color w:val="auto"/>
          <w:sz w:val="28"/>
          <w:szCs w:val="28"/>
        </w:rPr>
        <w:t>членов РОО «Спортивная федерации шахмат Ярославской области», уплативших годовой взнос, предоставляется</w:t>
      </w:r>
      <w:r w:rsidRPr="00177D78">
        <w:rPr>
          <w:color w:val="auto"/>
          <w:sz w:val="28"/>
          <w:szCs w:val="28"/>
        </w:rPr>
        <w:t xml:space="preserve"> скидка 50% (взнос </w:t>
      </w:r>
      <w:r w:rsidR="00871CFB">
        <w:rPr>
          <w:color w:val="auto"/>
          <w:sz w:val="28"/>
          <w:szCs w:val="28"/>
        </w:rPr>
        <w:t>10</w:t>
      </w:r>
      <w:r w:rsidRPr="00177D78">
        <w:rPr>
          <w:color w:val="auto"/>
          <w:sz w:val="28"/>
          <w:szCs w:val="28"/>
        </w:rPr>
        <w:t xml:space="preserve">0 </w:t>
      </w:r>
      <w:proofErr w:type="spellStart"/>
      <w:r w:rsidRPr="00177D78">
        <w:rPr>
          <w:color w:val="auto"/>
          <w:sz w:val="28"/>
          <w:szCs w:val="28"/>
        </w:rPr>
        <w:t>руб</w:t>
      </w:r>
      <w:proofErr w:type="spellEnd"/>
      <w:r w:rsidRPr="00177D78">
        <w:rPr>
          <w:color w:val="auto"/>
          <w:sz w:val="28"/>
          <w:szCs w:val="28"/>
        </w:rPr>
        <w:t>).</w:t>
      </w:r>
    </w:p>
    <w:p w:rsidR="00177D78" w:rsidRPr="00177D78" w:rsidRDefault="00871CFB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Ветераны Великой Отечественной Войны допускаются без взноса.</w:t>
      </w:r>
    </w:p>
    <w:p w:rsidR="006D0464" w:rsidRPr="00F23F68" w:rsidRDefault="00177D7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D78">
        <w:rPr>
          <w:color w:val="auto"/>
          <w:sz w:val="28"/>
          <w:szCs w:val="28"/>
        </w:rPr>
        <w:tab/>
      </w:r>
    </w:p>
    <w:p w:rsidR="00780698" w:rsidRDefault="00780698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45AA3" w:rsidRDefault="00545AA3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45AA3" w:rsidRDefault="00545AA3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45AA3" w:rsidRDefault="00545AA3" w:rsidP="00177D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lastRenderedPageBreak/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871CFB" w:rsidRPr="00871CFB" w:rsidRDefault="00871CFB" w:rsidP="00871CFB">
      <w:pPr>
        <w:pStyle w:val="Default"/>
        <w:ind w:firstLine="708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 xml:space="preserve">Заявки на участие подаются до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5</w:t>
      </w: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 xml:space="preserve"> мая 201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6</w:t>
      </w: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>г. в электронном виде по Е-</w:t>
      </w:r>
      <w:proofErr w:type="spellStart"/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>mail</w:t>
      </w:r>
      <w:proofErr w:type="spellEnd"/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 xml:space="preserve">: </w:t>
      </w:r>
      <w:r w:rsidRPr="00871CFB">
        <w:rPr>
          <w:rFonts w:ascii="Times New Roman CYR" w:hAnsi="Times New Roman CYR" w:cs="Times New Roman CYR"/>
          <w:b/>
          <w:color w:val="auto"/>
          <w:sz w:val="28"/>
          <w:szCs w:val="28"/>
          <w:u w:val="single"/>
        </w:rPr>
        <w:t>yarchessarbiter@ya.ru</w:t>
      </w: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 xml:space="preserve"> или лично Герасимову Николаю Павловичу, в противном случае участие в турнире не гарантируется. </w:t>
      </w:r>
    </w:p>
    <w:p w:rsidR="00871CFB" w:rsidRPr="00871CFB" w:rsidRDefault="00871CFB" w:rsidP="00871CFB">
      <w:pPr>
        <w:pStyle w:val="Default"/>
        <w:ind w:firstLine="708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>Телефоны для справок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:</w:t>
      </w: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871CFB" w:rsidRPr="00871CFB" w:rsidRDefault="00871CFB" w:rsidP="00871CFB">
      <w:pPr>
        <w:pStyle w:val="Default"/>
        <w:ind w:firstLine="708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>Организация турнира (980) 658-00-73   Герасимов Николай Павлович</w:t>
      </w:r>
    </w:p>
    <w:p w:rsidR="00181277" w:rsidRDefault="00871CFB" w:rsidP="00871CF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71CFB">
        <w:rPr>
          <w:rFonts w:ascii="Times New Roman CYR" w:hAnsi="Times New Roman CYR" w:cs="Times New Roman CYR"/>
          <w:color w:val="auto"/>
          <w:sz w:val="28"/>
          <w:szCs w:val="28"/>
        </w:rPr>
        <w:t>Электронная регистрация, судейство: (910)965-13-17, Москвин Алексей Станиславович</w:t>
      </w:r>
      <w:r w:rsidR="009D5BD6"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Победителями в каждой номинации считаются у</w:t>
      </w:r>
      <w:r w:rsidR="00AA0864">
        <w:rPr>
          <w:color w:val="000000"/>
          <w:szCs w:val="28"/>
        </w:rPr>
        <w:t xml:space="preserve">частники, набравшие наибольшее </w:t>
      </w:r>
      <w:r w:rsidR="00DD47BA">
        <w:rPr>
          <w:color w:val="000000"/>
          <w:szCs w:val="28"/>
        </w:rPr>
        <w:t xml:space="preserve">количество </w:t>
      </w:r>
      <w:r w:rsidRPr="006A18EB">
        <w:rPr>
          <w:color w:val="000000"/>
          <w:szCs w:val="28"/>
        </w:rPr>
        <w:t xml:space="preserve">очков.  </w:t>
      </w: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В случае равенства набранных очков в турнира</w:t>
      </w:r>
      <w:r w:rsidR="00536D54">
        <w:rPr>
          <w:color w:val="000000"/>
          <w:szCs w:val="28"/>
        </w:rPr>
        <w:t xml:space="preserve">х по швейцарской системе места </w:t>
      </w:r>
      <w:r w:rsidRPr="006A18EB">
        <w:rPr>
          <w:color w:val="000000"/>
          <w:szCs w:val="28"/>
        </w:rPr>
        <w:t xml:space="preserve">определяются  по  дополнительным показателям в порядке убывания значимости: 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- личная встреча;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 xml:space="preserve">- коэффициент </w:t>
      </w:r>
      <w:proofErr w:type="spellStart"/>
      <w:r w:rsidRPr="00871CFB">
        <w:rPr>
          <w:color w:val="000000"/>
          <w:szCs w:val="28"/>
        </w:rPr>
        <w:t>Бухгольца</w:t>
      </w:r>
      <w:proofErr w:type="spellEnd"/>
      <w:r w:rsidRPr="00871CFB">
        <w:rPr>
          <w:color w:val="000000"/>
          <w:szCs w:val="28"/>
        </w:rPr>
        <w:t>;</w:t>
      </w:r>
    </w:p>
    <w:p w:rsidR="003068E5" w:rsidRDefault="00871CFB" w:rsidP="003068E5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 xml:space="preserve">- усеченный коэффициент </w:t>
      </w:r>
      <w:proofErr w:type="spellStart"/>
      <w:r w:rsidRPr="00871CFB">
        <w:rPr>
          <w:color w:val="000000"/>
          <w:szCs w:val="28"/>
        </w:rPr>
        <w:t>Бухгольца</w:t>
      </w:r>
      <w:proofErr w:type="spellEnd"/>
      <w:r w:rsidRPr="00871CFB">
        <w:rPr>
          <w:color w:val="000000"/>
          <w:szCs w:val="28"/>
        </w:rPr>
        <w:t xml:space="preserve"> </w:t>
      </w:r>
    </w:p>
    <w:p w:rsidR="00871CFB" w:rsidRPr="00871CFB" w:rsidRDefault="00871CFB" w:rsidP="003068E5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(без одного худшего результата, без двух</w:t>
      </w:r>
      <w:r w:rsidR="003068E5">
        <w:rPr>
          <w:color w:val="000000"/>
          <w:szCs w:val="28"/>
        </w:rPr>
        <w:t xml:space="preserve"> и т.д.</w:t>
      </w:r>
      <w:r w:rsidRPr="00871CFB">
        <w:rPr>
          <w:color w:val="000000"/>
          <w:szCs w:val="28"/>
        </w:rPr>
        <w:t>);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- количество побед;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- жребий.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более, чем на 10 минут. 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 xml:space="preserve">Соревнования проводятся по Правилам вида спорта «шахматы», утвержденных приказом </w:t>
      </w:r>
      <w:proofErr w:type="spellStart"/>
      <w:r w:rsidRPr="00871CFB">
        <w:rPr>
          <w:color w:val="000000"/>
          <w:szCs w:val="28"/>
        </w:rPr>
        <w:t>Минспорта</w:t>
      </w:r>
      <w:proofErr w:type="spellEnd"/>
      <w:r w:rsidRPr="00871CFB">
        <w:rPr>
          <w:color w:val="000000"/>
          <w:szCs w:val="28"/>
        </w:rPr>
        <w:t xml:space="preserve"> России №1093 от 30.12.2014.</w:t>
      </w:r>
    </w:p>
    <w:p w:rsidR="00871CFB" w:rsidRPr="00871CFB" w:rsidRDefault="00871CFB" w:rsidP="00871CFB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5F0550" w:rsidRPr="006A18EB" w:rsidRDefault="00871CFB" w:rsidP="00AB726E">
      <w:pPr>
        <w:ind w:firstLine="709"/>
        <w:jc w:val="both"/>
        <w:rPr>
          <w:color w:val="000000"/>
          <w:szCs w:val="28"/>
        </w:rPr>
      </w:pPr>
      <w:r w:rsidRPr="00871CFB">
        <w:rPr>
          <w:color w:val="000000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342956" w:rsidRPr="00796054" w:rsidRDefault="00342956" w:rsidP="00DF4645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055371">
        <w:rPr>
          <w:rFonts w:eastAsia="Arial Unicode MS"/>
          <w:color w:val="000000"/>
          <w:szCs w:val="28"/>
        </w:rPr>
        <w:t xml:space="preserve">(все дополнительные показатели равны) </w:t>
      </w:r>
      <w:r w:rsidRPr="00796054">
        <w:rPr>
          <w:rFonts w:eastAsia="Arial Unicode MS"/>
          <w:color w:val="000000"/>
          <w:szCs w:val="28"/>
        </w:rPr>
        <w:t>2-мя участниками (участницами) между ними играется решающая партия («Армагеддон») с контролем 5 минут белым и 4 минуты черным, с добавлением 3 секунд на ход, начиная с 61-го хода каждому участнику (участнице). Цвет фигур выбирает спортсмен (спортсменка), вытянувший (-</w:t>
      </w:r>
      <w:proofErr w:type="spellStart"/>
      <w:r w:rsidRPr="00796054">
        <w:rPr>
          <w:rFonts w:eastAsia="Arial Unicode MS"/>
          <w:color w:val="000000"/>
          <w:szCs w:val="28"/>
        </w:rPr>
        <w:t>ая</w:t>
      </w:r>
      <w:proofErr w:type="spellEnd"/>
      <w:r w:rsidRPr="00796054">
        <w:rPr>
          <w:rFonts w:eastAsia="Arial Unicode MS"/>
          <w:color w:val="000000"/>
          <w:szCs w:val="28"/>
        </w:rPr>
        <w:t>) жребий. В случае ничьей победителем (победительницей) считается участник (участница), игравший (-</w:t>
      </w:r>
      <w:proofErr w:type="spellStart"/>
      <w:r w:rsidRPr="00796054">
        <w:rPr>
          <w:rFonts w:eastAsia="Arial Unicode MS"/>
          <w:color w:val="000000"/>
          <w:szCs w:val="28"/>
        </w:rPr>
        <w:t>ая</w:t>
      </w:r>
      <w:proofErr w:type="spellEnd"/>
      <w:r w:rsidRPr="00796054">
        <w:rPr>
          <w:rFonts w:eastAsia="Arial Unicode MS"/>
          <w:color w:val="000000"/>
          <w:szCs w:val="28"/>
        </w:rPr>
        <w:t>) черными фигурами.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тремя и более участниками (участницами) проводится дополнительное соревнование в </w:t>
      </w:r>
      <w:r w:rsidR="00DF4645">
        <w:rPr>
          <w:rFonts w:eastAsia="Arial Unicode MS"/>
          <w:color w:val="000000"/>
          <w:szCs w:val="28"/>
        </w:rPr>
        <w:t>«Армагеддон»</w:t>
      </w:r>
      <w:r w:rsidR="00DF4645" w:rsidRPr="00DF4645">
        <w:t xml:space="preserve"> </w:t>
      </w:r>
      <w:r w:rsidR="00DF4645" w:rsidRPr="00DF4645">
        <w:rPr>
          <w:rFonts w:eastAsia="Arial Unicode MS"/>
          <w:color w:val="000000"/>
          <w:szCs w:val="28"/>
        </w:rPr>
        <w:t xml:space="preserve">с контролем 5 минут белым и 4 </w:t>
      </w:r>
      <w:r w:rsidR="00DF4645" w:rsidRPr="00DF4645">
        <w:rPr>
          <w:rFonts w:eastAsia="Arial Unicode MS"/>
          <w:color w:val="000000"/>
          <w:szCs w:val="28"/>
        </w:rPr>
        <w:lastRenderedPageBreak/>
        <w:t>минуты черным, с добавлением 3 секунд на ход, начиная с 61-го хода каждому участнику (участнице). Цвет фигур выбирает спортсмен (спортсменка), вытянувший (-</w:t>
      </w:r>
      <w:proofErr w:type="spellStart"/>
      <w:r w:rsidR="00DF4645" w:rsidRPr="00DF4645">
        <w:rPr>
          <w:rFonts w:eastAsia="Arial Unicode MS"/>
          <w:color w:val="000000"/>
          <w:szCs w:val="28"/>
        </w:rPr>
        <w:t>ая</w:t>
      </w:r>
      <w:proofErr w:type="spellEnd"/>
      <w:r w:rsidR="00DF4645" w:rsidRPr="00DF4645">
        <w:rPr>
          <w:rFonts w:eastAsia="Arial Unicode MS"/>
          <w:color w:val="000000"/>
          <w:szCs w:val="28"/>
        </w:rPr>
        <w:t xml:space="preserve">) жребий. В случае ничьей победителем (победительницей) считается участник (участница), </w:t>
      </w:r>
      <w:r w:rsidR="00DF4645">
        <w:rPr>
          <w:rFonts w:eastAsia="Arial Unicode MS"/>
          <w:color w:val="000000"/>
          <w:szCs w:val="28"/>
        </w:rPr>
        <w:t>игравший (-</w:t>
      </w:r>
      <w:proofErr w:type="spellStart"/>
      <w:r w:rsidR="00DF4645">
        <w:rPr>
          <w:rFonts w:eastAsia="Arial Unicode MS"/>
          <w:color w:val="000000"/>
          <w:szCs w:val="28"/>
        </w:rPr>
        <w:t>ая</w:t>
      </w:r>
      <w:proofErr w:type="spellEnd"/>
      <w:r w:rsidR="00DF4645">
        <w:rPr>
          <w:rFonts w:eastAsia="Arial Unicode MS"/>
          <w:color w:val="000000"/>
          <w:szCs w:val="28"/>
        </w:rPr>
        <w:t>) черными фигурами,</w:t>
      </w:r>
      <w:r w:rsidRPr="00796054">
        <w:rPr>
          <w:rFonts w:eastAsia="Arial Unicode MS"/>
          <w:color w:val="000000"/>
          <w:szCs w:val="28"/>
        </w:rPr>
        <w:t xml:space="preserve"> </w:t>
      </w:r>
      <w:r w:rsidR="00DF4645">
        <w:rPr>
          <w:rFonts w:eastAsia="Arial Unicode MS"/>
          <w:color w:val="000000"/>
          <w:szCs w:val="28"/>
        </w:rPr>
        <w:t>д</w:t>
      </w:r>
      <w:r w:rsidRPr="00796054">
        <w:rPr>
          <w:rFonts w:eastAsia="Arial Unicode MS"/>
          <w:color w:val="000000"/>
          <w:szCs w:val="28"/>
        </w:rPr>
        <w:t>ля выявления победителя или 2-х лучших участников (участниц), которые затем играют решающую партию («Армагеддон»).</w:t>
      </w:r>
    </w:p>
    <w:p w:rsidR="00342956" w:rsidRPr="00796054" w:rsidRDefault="00342956" w:rsidP="00342956">
      <w:pPr>
        <w:pStyle w:val="af5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Дополнительное соревнование н</w:t>
      </w:r>
      <w:r w:rsidR="00DF4645">
        <w:rPr>
          <w:rFonts w:ascii="Times New Roman" w:eastAsia="Arial Unicode MS" w:hAnsi="Times New Roman"/>
          <w:color w:val="000000"/>
          <w:sz w:val="28"/>
          <w:szCs w:val="28"/>
        </w:rPr>
        <w:t>ачинаются не раньше, чем через 1</w:t>
      </w: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0 минут после окончания партий всех соискателей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81277" w:rsidRDefault="00181277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F4645" w:rsidRPr="00DF4645" w:rsidRDefault="00DF4645" w:rsidP="00DF46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4645">
        <w:rPr>
          <w:color w:val="auto"/>
          <w:sz w:val="28"/>
          <w:szCs w:val="28"/>
        </w:rPr>
        <w:t>Победитель и призеры соревнований награждаются грамотами и медалями, а также денежными призами.</w:t>
      </w:r>
    </w:p>
    <w:p w:rsidR="00DF4645" w:rsidRPr="00DF4645" w:rsidRDefault="00DF4645" w:rsidP="00DF46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4645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4B2402" w:rsidRDefault="004B2402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4645" w:rsidRPr="00DF4645" w:rsidRDefault="00DF4645" w:rsidP="00DF4645">
      <w:pPr>
        <w:pStyle w:val="a3"/>
        <w:ind w:firstLine="720"/>
        <w:jc w:val="both"/>
        <w:rPr>
          <w:szCs w:val="28"/>
        </w:rPr>
      </w:pPr>
      <w:r w:rsidRPr="00DF4645">
        <w:rPr>
          <w:szCs w:val="28"/>
        </w:rPr>
        <w:t xml:space="preserve">Расходы по организации и проведению соревнований в согласно утвержденной сметы несет </w:t>
      </w:r>
      <w:r w:rsidR="00AB726E">
        <w:rPr>
          <w:szCs w:val="28"/>
        </w:rPr>
        <w:t xml:space="preserve">агентство по физической культуре и спорту </w:t>
      </w:r>
      <w:proofErr w:type="spellStart"/>
      <w:r w:rsidR="00AB726E">
        <w:rPr>
          <w:szCs w:val="28"/>
        </w:rPr>
        <w:t>Ярославско</w:t>
      </w:r>
      <w:proofErr w:type="spellEnd"/>
      <w:r w:rsidR="00AB726E">
        <w:rPr>
          <w:szCs w:val="28"/>
        </w:rPr>
        <w:tab/>
        <w:t>й области.</w:t>
      </w:r>
    </w:p>
    <w:p w:rsidR="00DF4645" w:rsidRPr="00DF4645" w:rsidRDefault="00DF4645" w:rsidP="00DF4645">
      <w:pPr>
        <w:pStyle w:val="a3"/>
        <w:ind w:firstLine="720"/>
        <w:jc w:val="both"/>
        <w:rPr>
          <w:szCs w:val="28"/>
        </w:rPr>
      </w:pPr>
      <w:r w:rsidRPr="00DF4645">
        <w:rPr>
          <w:szCs w:val="28"/>
        </w:rPr>
        <w:t xml:space="preserve">Инвентарь предоставляет РОО «Спортивная федерация шахмат Ярославской области». </w:t>
      </w:r>
    </w:p>
    <w:p w:rsidR="00DF4645" w:rsidRPr="00DF4645" w:rsidRDefault="00DF4645" w:rsidP="00DF4645">
      <w:pPr>
        <w:pStyle w:val="a3"/>
        <w:ind w:firstLine="720"/>
        <w:jc w:val="both"/>
        <w:rPr>
          <w:szCs w:val="28"/>
        </w:rPr>
      </w:pPr>
      <w:r w:rsidRPr="00DF4645">
        <w:rPr>
          <w:szCs w:val="28"/>
        </w:rPr>
        <w:t xml:space="preserve">Помещение и оборудование для игры предоставляет Гаврилов – </w:t>
      </w:r>
      <w:proofErr w:type="spellStart"/>
      <w:r w:rsidRPr="00DF4645">
        <w:rPr>
          <w:szCs w:val="28"/>
        </w:rPr>
        <w:t>Ямский</w:t>
      </w:r>
      <w:proofErr w:type="spellEnd"/>
      <w:r w:rsidRPr="00DF4645">
        <w:rPr>
          <w:szCs w:val="28"/>
        </w:rPr>
        <w:t xml:space="preserve"> филиал РГАТУ имени П.А. Соловьева.   </w:t>
      </w:r>
    </w:p>
    <w:p w:rsidR="00DF4645" w:rsidRPr="00DF4645" w:rsidRDefault="00DF4645" w:rsidP="00DF4645">
      <w:pPr>
        <w:pStyle w:val="a3"/>
        <w:ind w:firstLine="720"/>
        <w:jc w:val="both"/>
        <w:rPr>
          <w:szCs w:val="28"/>
        </w:rPr>
      </w:pPr>
      <w:r w:rsidRPr="00DF4645">
        <w:rPr>
          <w:szCs w:val="28"/>
        </w:rPr>
        <w:t>Расходы по награждению денежными призами за счет привлеченных средств: 70% собранных взносов идут на награждение, 30% - на орграсходы.</w:t>
      </w:r>
    </w:p>
    <w:p w:rsidR="00DF4645" w:rsidRPr="00DF4645" w:rsidRDefault="00DF4645" w:rsidP="00DF4645">
      <w:pPr>
        <w:pStyle w:val="a3"/>
        <w:ind w:firstLine="720"/>
        <w:jc w:val="both"/>
        <w:rPr>
          <w:szCs w:val="28"/>
        </w:rPr>
      </w:pPr>
      <w:r w:rsidRPr="00DF4645">
        <w:rPr>
          <w:szCs w:val="28"/>
        </w:rPr>
        <w:t xml:space="preserve"> Все расходы, связанные с участием в соревнованиях иногородних участников, несут командирующие организации.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</w:p>
    <w:p w:rsidR="00A90EE7" w:rsidRDefault="00A90EE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95403" w:rsidRPr="006204FF" w:rsidRDefault="00A95403" w:rsidP="00A95403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9" w:history="1">
        <w:r w:rsidR="00DF4645" w:rsidRPr="00D03E1A">
          <w:rPr>
            <w:rStyle w:val="a8"/>
            <w:b/>
            <w:sz w:val="32"/>
            <w:szCs w:val="32"/>
            <w:lang w:val="en-US"/>
          </w:rPr>
          <w:t>www</w:t>
        </w:r>
        <w:r w:rsidR="00DF4645" w:rsidRPr="00D03E1A">
          <w:rPr>
            <w:rStyle w:val="a8"/>
            <w:b/>
            <w:sz w:val="32"/>
            <w:szCs w:val="32"/>
          </w:rPr>
          <w:t>.</w:t>
        </w:r>
        <w:proofErr w:type="spellStart"/>
        <w:r w:rsidR="00DF4645" w:rsidRPr="00D03E1A">
          <w:rPr>
            <w:rStyle w:val="a8"/>
            <w:b/>
            <w:sz w:val="32"/>
            <w:szCs w:val="32"/>
            <w:lang w:val="en-US"/>
          </w:rPr>
          <w:t>yaroblchess</w:t>
        </w:r>
        <w:proofErr w:type="spellEnd"/>
        <w:r w:rsidR="00DF4645" w:rsidRPr="00D03E1A">
          <w:rPr>
            <w:rStyle w:val="a8"/>
            <w:b/>
            <w:sz w:val="32"/>
            <w:szCs w:val="32"/>
          </w:rPr>
          <w:t>.</w:t>
        </w:r>
        <w:proofErr w:type="spellStart"/>
        <w:r w:rsidR="00DF4645" w:rsidRPr="00D03E1A">
          <w:rPr>
            <w:rStyle w:val="a8"/>
            <w:b/>
            <w:sz w:val="32"/>
            <w:szCs w:val="32"/>
            <w:lang w:val="en-US"/>
          </w:rPr>
          <w:t>ru</w:t>
        </w:r>
        <w:proofErr w:type="spellEnd"/>
      </w:hyperlink>
      <w:r w:rsidRPr="006204FF">
        <w:rPr>
          <w:b/>
          <w:sz w:val="32"/>
          <w:szCs w:val="32"/>
        </w:rPr>
        <w:t xml:space="preserve"> </w:t>
      </w: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Pr="00DA4294" w:rsidRDefault="00A95403" w:rsidP="00A95403">
      <w:pPr>
        <w:jc w:val="center"/>
        <w:rPr>
          <w:b/>
          <w:sz w:val="24"/>
          <w:szCs w:val="24"/>
        </w:rPr>
      </w:pPr>
    </w:p>
    <w:p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>Все уточнения и дополнения к данному положению утверждаются регламентом соревнований.</w:t>
      </w: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Pr="00DA4294" w:rsidRDefault="00A95403" w:rsidP="00A95403">
      <w:pPr>
        <w:jc w:val="center"/>
        <w:rPr>
          <w:b/>
          <w:sz w:val="24"/>
          <w:szCs w:val="24"/>
        </w:rPr>
      </w:pPr>
    </w:p>
    <w:p w:rsidR="00A95403" w:rsidRPr="00DF4645" w:rsidRDefault="00A95403" w:rsidP="00A95403">
      <w:pPr>
        <w:jc w:val="center"/>
        <w:rPr>
          <w:b/>
          <w:sz w:val="22"/>
          <w:szCs w:val="22"/>
        </w:rPr>
      </w:pPr>
      <w:r w:rsidRPr="00DF4645">
        <w:rPr>
          <w:b/>
          <w:sz w:val="22"/>
          <w:szCs w:val="22"/>
        </w:rPr>
        <w:t>Настоящее положение является официальным вызовом на турнир.</w:t>
      </w:r>
    </w:p>
    <w:p w:rsidR="00DF4645" w:rsidRPr="00631B3E" w:rsidRDefault="00DF4645" w:rsidP="00A95403">
      <w:pPr>
        <w:jc w:val="center"/>
        <w:rPr>
          <w:b/>
          <w:sz w:val="30"/>
          <w:szCs w:val="30"/>
        </w:rPr>
      </w:pPr>
    </w:p>
    <w:p w:rsidR="00A95403" w:rsidRPr="00DF4645" w:rsidRDefault="00DF4645" w:rsidP="00DF4645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DF4645">
        <w:rPr>
          <w:b/>
          <w:color w:val="auto"/>
          <w:sz w:val="28"/>
          <w:szCs w:val="28"/>
        </w:rPr>
        <w:t>Внимание: на территории Гаврилов –Ямского филиала РГАТУ имени П.А. Соловьева курение запрещено!</w:t>
      </w:r>
    </w:p>
    <w:sectPr w:rsidR="00A95403" w:rsidRPr="00DF4645" w:rsidSect="00181277">
      <w:headerReference w:type="default" r:id="rId10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F9" w:rsidRDefault="00870BF9">
      <w:r>
        <w:separator/>
      </w:r>
    </w:p>
  </w:endnote>
  <w:endnote w:type="continuationSeparator" w:id="0">
    <w:p w:rsidR="00870BF9" w:rsidRDefault="0087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F9" w:rsidRDefault="00870BF9">
      <w:r>
        <w:separator/>
      </w:r>
    </w:p>
  </w:footnote>
  <w:footnote w:type="continuationSeparator" w:id="0">
    <w:p w:rsidR="00870BF9" w:rsidRDefault="0087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5AA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5EE"/>
    <w:multiLevelType w:val="hybridMultilevel"/>
    <w:tmpl w:val="6D829A34"/>
    <w:lvl w:ilvl="0" w:tplc="F8A097D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2A7D"/>
    <w:rsid w:val="00073065"/>
    <w:rsid w:val="00087696"/>
    <w:rsid w:val="00091C10"/>
    <w:rsid w:val="00093E86"/>
    <w:rsid w:val="000A5366"/>
    <w:rsid w:val="000B11F4"/>
    <w:rsid w:val="000B50A8"/>
    <w:rsid w:val="000C014D"/>
    <w:rsid w:val="000C4037"/>
    <w:rsid w:val="000C74B0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516BE"/>
    <w:rsid w:val="00151A34"/>
    <w:rsid w:val="0015202D"/>
    <w:rsid w:val="001608FC"/>
    <w:rsid w:val="00163178"/>
    <w:rsid w:val="0016676D"/>
    <w:rsid w:val="00177D78"/>
    <w:rsid w:val="00181277"/>
    <w:rsid w:val="0018326D"/>
    <w:rsid w:val="00184B60"/>
    <w:rsid w:val="00191362"/>
    <w:rsid w:val="001A7644"/>
    <w:rsid w:val="001B034F"/>
    <w:rsid w:val="001C324F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9246C"/>
    <w:rsid w:val="00293D54"/>
    <w:rsid w:val="002A0BC9"/>
    <w:rsid w:val="002A4BD0"/>
    <w:rsid w:val="002B39E4"/>
    <w:rsid w:val="002B5F8A"/>
    <w:rsid w:val="002B67BB"/>
    <w:rsid w:val="002B78E4"/>
    <w:rsid w:val="002C0151"/>
    <w:rsid w:val="002C0C98"/>
    <w:rsid w:val="002C6ECC"/>
    <w:rsid w:val="002E6F48"/>
    <w:rsid w:val="002F3F60"/>
    <w:rsid w:val="00305617"/>
    <w:rsid w:val="003068E5"/>
    <w:rsid w:val="00310065"/>
    <w:rsid w:val="003151DC"/>
    <w:rsid w:val="00315A19"/>
    <w:rsid w:val="0032340E"/>
    <w:rsid w:val="00330925"/>
    <w:rsid w:val="00333300"/>
    <w:rsid w:val="00336360"/>
    <w:rsid w:val="00340242"/>
    <w:rsid w:val="00340AA5"/>
    <w:rsid w:val="0034107A"/>
    <w:rsid w:val="00342956"/>
    <w:rsid w:val="00365A93"/>
    <w:rsid w:val="00366EC6"/>
    <w:rsid w:val="00377A9A"/>
    <w:rsid w:val="00380153"/>
    <w:rsid w:val="00382972"/>
    <w:rsid w:val="003922EF"/>
    <w:rsid w:val="003C1097"/>
    <w:rsid w:val="003C479F"/>
    <w:rsid w:val="003D1EFC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31A7"/>
    <w:rsid w:val="00494722"/>
    <w:rsid w:val="00495B84"/>
    <w:rsid w:val="004B2402"/>
    <w:rsid w:val="004B257D"/>
    <w:rsid w:val="004C4E89"/>
    <w:rsid w:val="004D0B19"/>
    <w:rsid w:val="004D5B85"/>
    <w:rsid w:val="004D6379"/>
    <w:rsid w:val="004E103D"/>
    <w:rsid w:val="004F5FC0"/>
    <w:rsid w:val="00505B79"/>
    <w:rsid w:val="00507ACB"/>
    <w:rsid w:val="0051010E"/>
    <w:rsid w:val="00521791"/>
    <w:rsid w:val="00527E68"/>
    <w:rsid w:val="00536D54"/>
    <w:rsid w:val="00541998"/>
    <w:rsid w:val="00544CBE"/>
    <w:rsid w:val="00545AA3"/>
    <w:rsid w:val="00565C2D"/>
    <w:rsid w:val="00570B04"/>
    <w:rsid w:val="00575D48"/>
    <w:rsid w:val="00581162"/>
    <w:rsid w:val="005A794E"/>
    <w:rsid w:val="005D6002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76DDC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39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7018"/>
    <w:rsid w:val="007A0535"/>
    <w:rsid w:val="007B4C71"/>
    <w:rsid w:val="007B52D8"/>
    <w:rsid w:val="007C53E4"/>
    <w:rsid w:val="007C6827"/>
    <w:rsid w:val="007D0CC2"/>
    <w:rsid w:val="007D63AE"/>
    <w:rsid w:val="007D6C60"/>
    <w:rsid w:val="007E0406"/>
    <w:rsid w:val="007E0CDD"/>
    <w:rsid w:val="007F7CA3"/>
    <w:rsid w:val="00801940"/>
    <w:rsid w:val="00830F7B"/>
    <w:rsid w:val="0084344F"/>
    <w:rsid w:val="008510F9"/>
    <w:rsid w:val="008666F2"/>
    <w:rsid w:val="008704B5"/>
    <w:rsid w:val="00870BF9"/>
    <w:rsid w:val="00871CFB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6B16"/>
    <w:rsid w:val="008D6A8D"/>
    <w:rsid w:val="008F5C85"/>
    <w:rsid w:val="00904ED7"/>
    <w:rsid w:val="0090543A"/>
    <w:rsid w:val="0094479E"/>
    <w:rsid w:val="0095392B"/>
    <w:rsid w:val="009632DB"/>
    <w:rsid w:val="0097413F"/>
    <w:rsid w:val="009871CC"/>
    <w:rsid w:val="00997BC0"/>
    <w:rsid w:val="009A7ECA"/>
    <w:rsid w:val="009B14E2"/>
    <w:rsid w:val="009C6FE9"/>
    <w:rsid w:val="009D48C6"/>
    <w:rsid w:val="009D5BD6"/>
    <w:rsid w:val="009E5A5B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B726E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93349"/>
    <w:rsid w:val="00BA2BB3"/>
    <w:rsid w:val="00BC3AF8"/>
    <w:rsid w:val="00BC5EB2"/>
    <w:rsid w:val="00BC6216"/>
    <w:rsid w:val="00BE2610"/>
    <w:rsid w:val="00BE3D46"/>
    <w:rsid w:val="00BF5585"/>
    <w:rsid w:val="00C107A3"/>
    <w:rsid w:val="00C31167"/>
    <w:rsid w:val="00C328F4"/>
    <w:rsid w:val="00C3374C"/>
    <w:rsid w:val="00C459B7"/>
    <w:rsid w:val="00C546AB"/>
    <w:rsid w:val="00C616A6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C43AE"/>
    <w:rsid w:val="00CD4C6D"/>
    <w:rsid w:val="00CD6A1C"/>
    <w:rsid w:val="00CE2478"/>
    <w:rsid w:val="00D03094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C1A4A"/>
    <w:rsid w:val="00DC3B3B"/>
    <w:rsid w:val="00DC47AE"/>
    <w:rsid w:val="00DD47BA"/>
    <w:rsid w:val="00DF3338"/>
    <w:rsid w:val="00DF4645"/>
    <w:rsid w:val="00E14122"/>
    <w:rsid w:val="00E14A01"/>
    <w:rsid w:val="00E23D6B"/>
    <w:rsid w:val="00E26DF5"/>
    <w:rsid w:val="00E26E34"/>
    <w:rsid w:val="00E422A2"/>
    <w:rsid w:val="00E44130"/>
    <w:rsid w:val="00E55BAF"/>
    <w:rsid w:val="00E7377D"/>
    <w:rsid w:val="00EB6794"/>
    <w:rsid w:val="00EC72EF"/>
    <w:rsid w:val="00EE29E4"/>
    <w:rsid w:val="00EE5BDB"/>
    <w:rsid w:val="00EE6C08"/>
    <w:rsid w:val="00F06ED7"/>
    <w:rsid w:val="00F21254"/>
    <w:rsid w:val="00F21599"/>
    <w:rsid w:val="00F23F68"/>
    <w:rsid w:val="00F24B6B"/>
    <w:rsid w:val="00F2557E"/>
    <w:rsid w:val="00F26AAA"/>
    <w:rsid w:val="00F3529C"/>
    <w:rsid w:val="00F40651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E1BF4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7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1">
    <w:name w:val="Body Text 2"/>
    <w:basedOn w:val="a"/>
    <w:link w:val="22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uiPriority w:val="99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character" w:customStyle="1" w:styleId="20">
    <w:name w:val="Заголовок 2 Знак"/>
    <w:basedOn w:val="a0"/>
    <w:link w:val="2"/>
    <w:semiHidden/>
    <w:rsid w:val="00AB7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7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1">
    <w:name w:val="Body Text 2"/>
    <w:basedOn w:val="a"/>
    <w:link w:val="22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uiPriority w:val="99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character" w:customStyle="1" w:styleId="20">
    <w:name w:val="Заголовок 2 Знак"/>
    <w:basedOn w:val="a0"/>
    <w:link w:val="2"/>
    <w:semiHidden/>
    <w:rsid w:val="00AB7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robl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55A9-2FF2-42E5-964A-3D0B44D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наташа</cp:lastModifiedBy>
  <cp:revision>16</cp:revision>
  <cp:lastPrinted>2016-02-17T07:44:00Z</cp:lastPrinted>
  <dcterms:created xsi:type="dcterms:W3CDTF">2016-04-19T11:34:00Z</dcterms:created>
  <dcterms:modified xsi:type="dcterms:W3CDTF">2016-04-20T18:42:00Z</dcterms:modified>
</cp:coreProperties>
</file>