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center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58C1" w:rsidTr="00790E8E">
        <w:tc>
          <w:tcPr>
            <w:tcW w:w="4785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Президент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егиональной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общественной организации 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>«Спортивная федерация шахмат Ярославской области»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________________ А.С. Москвин</w:t>
            </w:r>
          </w:p>
        </w:tc>
        <w:tc>
          <w:tcPr>
            <w:tcW w:w="4786" w:type="dxa"/>
          </w:tcPr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E03DE9">
              <w:rPr>
                <w:rFonts w:ascii="Times New Roman" w:hAnsi="Times New Roman"/>
                <w:b/>
                <w:sz w:val="28"/>
                <w:szCs w:val="28"/>
              </w:rPr>
              <w:t>УТВЕРЖДАЮ»</w:t>
            </w:r>
          </w:p>
          <w:p w:rsidR="002E58C1" w:rsidRPr="00E03DE9" w:rsidRDefault="00BC2515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д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 департамента по физической культуре, спорту и молодежной политике </w:t>
            </w:r>
          </w:p>
          <w:p w:rsidR="002E58C1" w:rsidRPr="00E03DE9" w:rsidRDefault="00495CD7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Ярославской области</w:t>
            </w:r>
            <w:r w:rsidR="002E58C1" w:rsidRPr="00E0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Pr="00E03DE9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B5663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3DE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BC2515">
              <w:rPr>
                <w:rFonts w:ascii="Times New Roman" w:hAnsi="Times New Roman"/>
                <w:sz w:val="28"/>
                <w:szCs w:val="28"/>
              </w:rPr>
              <w:t>А.А. Ив</w:t>
            </w:r>
            <w:r w:rsidR="00B56639">
              <w:rPr>
                <w:rFonts w:ascii="Times New Roman" w:hAnsi="Times New Roman"/>
                <w:sz w:val="28"/>
                <w:szCs w:val="28"/>
              </w:rPr>
              <w:t>анов</w:t>
            </w:r>
            <w:r w:rsidR="00BC251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2E58C1" w:rsidTr="00790E8E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58C1" w:rsidTr="00710E09">
        <w:tc>
          <w:tcPr>
            <w:tcW w:w="4785" w:type="dxa"/>
          </w:tcPr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58C1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8C1" w:rsidRP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58C1">
              <w:rPr>
                <w:rFonts w:ascii="Times New Roman" w:hAnsi="Times New Roman"/>
                <w:sz w:val="28"/>
                <w:szCs w:val="28"/>
              </w:rPr>
              <w:t>Муниципального учреждения «Спортивная школа № 16»</w:t>
            </w: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2E58C1" w:rsidRDefault="00D44CBE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2E58C1" w:rsidP="002E58C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E58C1">
              <w:rPr>
                <w:rFonts w:ascii="Times New Roman" w:hAnsi="Times New Roman"/>
                <w:sz w:val="28"/>
                <w:szCs w:val="28"/>
              </w:rPr>
              <w:t xml:space="preserve">_____________  Д.А. </w:t>
            </w:r>
            <w:proofErr w:type="spellStart"/>
            <w:r w:rsidRPr="002E58C1"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</w:tc>
        <w:tc>
          <w:tcPr>
            <w:tcW w:w="4786" w:type="dxa"/>
          </w:tcPr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44CBE">
              <w:rPr>
                <w:rFonts w:ascii="Times New Roman" w:hAnsi="Times New Roman"/>
                <w:b/>
                <w:sz w:val="28"/>
                <w:szCs w:val="28"/>
              </w:rPr>
              <w:t>«СОГЛАСОВАНО»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мэрии города Ярославля </w:t>
            </w:r>
          </w:p>
          <w:p w:rsid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44CBE" w:rsidRPr="00D44CBE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E58C1" w:rsidRDefault="00D44CBE" w:rsidP="00D44CB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4CBE">
              <w:rPr>
                <w:rFonts w:ascii="Times New Roman" w:hAnsi="Times New Roman"/>
                <w:sz w:val="28"/>
                <w:szCs w:val="28"/>
              </w:rPr>
              <w:t xml:space="preserve">_________________  А.Е. </w:t>
            </w:r>
            <w:proofErr w:type="spellStart"/>
            <w:r w:rsidRPr="00D44CBE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</w:tr>
    </w:tbl>
    <w:p w:rsidR="00E052FA" w:rsidRPr="00C51025" w:rsidRDefault="00E052FA" w:rsidP="00E052FA">
      <w:pPr>
        <w:pStyle w:val="a3"/>
        <w:rPr>
          <w:rFonts w:ascii="Times New Roman" w:hAnsi="Times New Roman"/>
          <w:sz w:val="28"/>
          <w:szCs w:val="28"/>
        </w:rPr>
      </w:pPr>
    </w:p>
    <w:p w:rsidR="005A6628" w:rsidRDefault="005A6628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2E58C1" w:rsidRDefault="002E58C1" w:rsidP="005A6628">
      <w:pPr>
        <w:rPr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1104" w:rsidRDefault="00490A24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D44CBE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Чемпионата Ярославской области </w:t>
      </w:r>
      <w:r w:rsidR="00EA1104">
        <w:rPr>
          <w:rFonts w:ascii="Times New Roman" w:hAnsi="Times New Roman" w:cs="Times New Roman"/>
          <w:b/>
          <w:bCs/>
          <w:sz w:val="28"/>
          <w:szCs w:val="28"/>
        </w:rPr>
        <w:t xml:space="preserve">по шахматам </w:t>
      </w:r>
    </w:p>
    <w:p w:rsidR="00E052FA" w:rsidRDefault="00D44CBE" w:rsidP="00D4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среди мужчин, женщин, ветеранов и юниоров</w:t>
      </w:r>
      <w:r w:rsidR="007F12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2FA" w:rsidRPr="00790E8E" w:rsidRDefault="000B1DBE" w:rsidP="00E052FA">
      <w:pPr>
        <w:jc w:val="center"/>
        <w:rPr>
          <w:sz w:val="20"/>
          <w:lang w:eastAsia="ar-SA"/>
        </w:rPr>
      </w:pPr>
      <w:r w:rsidRPr="00790E8E">
        <w:rPr>
          <w:rFonts w:ascii="Times New Roman" w:hAnsi="Times New Roman"/>
          <w:kern w:val="1"/>
          <w:sz w:val="28"/>
          <w:szCs w:val="32"/>
          <w:lang w:eastAsia="ar-SA"/>
        </w:rPr>
        <w:t>0880012811Я</w:t>
      </w: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790E8E" w:rsidRPr="005A6628" w:rsidRDefault="00790E8E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E052FA" w:rsidP="00446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1152D">
        <w:rPr>
          <w:rFonts w:ascii="Times New Roman" w:hAnsi="Times New Roman" w:cs="Times New Roman"/>
          <w:b/>
          <w:sz w:val="28"/>
          <w:szCs w:val="28"/>
        </w:rPr>
        <w:t>023</w:t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790E8E">
      <w:pPr>
        <w:tabs>
          <w:tab w:val="left" w:pos="900"/>
        </w:tabs>
        <w:suppressAutoHyphens/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 (далее - Соревнования) проводится в соответствии:</w:t>
      </w:r>
    </w:p>
    <w:p w:rsidR="007C02E5" w:rsidRDefault="00490A24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от </w:t>
      </w:r>
      <w:smartTag w:uri="urn:schemas-microsoft-com:office:smarttags" w:element="date">
        <w:smartTagPr>
          <w:attr w:name="Year" w:val="2007"/>
          <w:attr w:name="Day" w:val="04"/>
          <w:attr w:name="Month" w:val="12"/>
          <w:attr w:name="ls" w:val="trans"/>
        </w:smartTagP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790E8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C017E8">
          <w:rPr>
            <w:rFonts w:ascii="Times New Roman" w:eastAsia="Times New Roman" w:hAnsi="Times New Roman" w:cs="Times New Roman"/>
            <w:sz w:val="28"/>
            <w:szCs w:val="28"/>
          </w:rPr>
          <w:t>декабря 2007года</w:t>
        </w:r>
      </w:smartTag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№ 329-ФЗ «О физической культуре и споре в Российской   Федерации»;</w:t>
      </w:r>
    </w:p>
    <w:p w:rsidR="007C02E5" w:rsidRDefault="007C02E5" w:rsidP="00790E8E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D61A51" w:rsidRPr="00D61A51">
        <w:rPr>
          <w:rFonts w:ascii="Times New Roman" w:hAnsi="Times New Roman"/>
          <w:sz w:val="28"/>
          <w:szCs w:val="28"/>
        </w:rPr>
        <w:t>правилами вида спорта «шахматы», утвержденными приказом Министерства спорта Российской Федерации от 29 декабря 2020 г. № 988, не противоречащими Правилам шахмат ФИДЕ</w:t>
      </w:r>
      <w:r>
        <w:rPr>
          <w:rFonts w:ascii="Times New Roman" w:hAnsi="Times New Roman"/>
          <w:sz w:val="28"/>
          <w:szCs w:val="28"/>
        </w:rPr>
        <w:t>;</w:t>
      </w:r>
    </w:p>
    <w:p w:rsidR="00CC3112" w:rsidRPr="00C017E8" w:rsidRDefault="00CC4E15" w:rsidP="00790E8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Ярославской </w:t>
      </w:r>
      <w:r w:rsidR="005D2974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BB4CD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B4CDA" w:rsidRPr="00291879">
        <w:rPr>
          <w:rFonts w:ascii="Times New Roman" w:eastAsia="Times New Roman" w:hAnsi="Times New Roman" w:cs="Times New Roman"/>
          <w:sz w:val="28"/>
          <w:szCs w:val="28"/>
        </w:rPr>
        <w:t>23.12.2022</w:t>
      </w:r>
      <w:r w:rsidR="007E263D" w:rsidRPr="002918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73D35" w:rsidRPr="00291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CDA" w:rsidRPr="00291879">
        <w:rPr>
          <w:rFonts w:ascii="Times New Roman" w:eastAsia="Times New Roman" w:hAnsi="Times New Roman" w:cs="Times New Roman"/>
          <w:sz w:val="28"/>
          <w:szCs w:val="28"/>
        </w:rPr>
        <w:t xml:space="preserve"> №385.</w:t>
      </w:r>
    </w:p>
    <w:p w:rsidR="00490A24" w:rsidRDefault="007C02E5" w:rsidP="00790E8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спортивного соревнования являются: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790E8E">
      <w:pPr>
        <w:tabs>
          <w:tab w:val="left" w:pos="786"/>
        </w:tabs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спортсменов».</w:t>
      </w:r>
    </w:p>
    <w:p w:rsidR="00490A24" w:rsidRDefault="00490A24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973D35" w:rsidRDefault="00973D35" w:rsidP="00790E8E">
      <w:pPr>
        <w:suppressAutoHyphens/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3D35" w:rsidRPr="00973D35" w:rsidRDefault="00973D35" w:rsidP="00973D35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</w:t>
      </w:r>
    </w:p>
    <w:p w:rsidR="00973D35" w:rsidRPr="003E0063" w:rsidRDefault="00973D35" w:rsidP="00973D35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ПРИ ОРГАНИЗАЦИИ И ПРОВЕДЕНИЯ МЕРОПРИЯТИЙ</w:t>
      </w:r>
    </w:p>
    <w:p w:rsidR="00973D35" w:rsidRDefault="00973D35" w:rsidP="00973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среди участников и персонала, входящих на объект термометрию с использованием бесконтактных термометров;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случае возникновения необходимости, обусловленной эпидемиологической ситуации, проводить</w:t>
      </w:r>
      <w:r w:rsidRPr="005E03BB">
        <w:rPr>
          <w:rFonts w:ascii="Times New Roman" w:hAnsi="Times New Roman"/>
          <w:sz w:val="28"/>
          <w:szCs w:val="28"/>
        </w:rPr>
        <w:t xml:space="preserve"> тестирование на новую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инфекцию </w:t>
      </w:r>
      <w:r w:rsidRPr="00973D35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3BB">
        <w:rPr>
          <w:rFonts w:ascii="Times New Roman" w:hAnsi="Times New Roman"/>
          <w:sz w:val="28"/>
          <w:szCs w:val="28"/>
        </w:rPr>
        <w:t>методом полимеразной цепной реакции (ПЦР) участ</w:t>
      </w:r>
      <w:r>
        <w:rPr>
          <w:rFonts w:ascii="Times New Roman" w:hAnsi="Times New Roman"/>
          <w:sz w:val="28"/>
          <w:szCs w:val="28"/>
        </w:rPr>
        <w:t xml:space="preserve">ников и персонала мероприятия со сдачей и </w:t>
      </w:r>
      <w:r w:rsidRPr="005E03BB">
        <w:rPr>
          <w:rFonts w:ascii="Times New Roman" w:hAnsi="Times New Roman"/>
          <w:sz w:val="28"/>
          <w:szCs w:val="28"/>
        </w:rPr>
        <w:t>получением результатов не ранее 3 календарных дней до начала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обеспечить условия для гигиенической обработки рук с применением кожных антисептиков на объектах спорта или в местах проведения Мероприятия;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</w:t>
      </w:r>
      <w:r w:rsidRPr="00551329">
        <w:rPr>
          <w:rFonts w:ascii="Times New Roman" w:hAnsi="Times New Roman"/>
          <w:sz w:val="28"/>
          <w:szCs w:val="28"/>
        </w:rPr>
        <w:t>обеспечить проведение официальных церемоний, пресс-конференций, интервью, встреч со СМИ с соблюдением масочного режима</w:t>
      </w:r>
      <w:r w:rsidRPr="005E03BB">
        <w:rPr>
          <w:rFonts w:ascii="Times New Roman" w:hAnsi="Times New Roman"/>
          <w:sz w:val="28"/>
          <w:szCs w:val="28"/>
        </w:rPr>
        <w:t>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проводить награждение без тактильных контактов с соблюдением социальной дистанции;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запретить продажу продуктов питания и воды, за исключением произведенных и упакованных в заводских условиях;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</w:t>
      </w:r>
      <w:r w:rsidRPr="005E03BB">
        <w:rPr>
          <w:rFonts w:ascii="Times New Roman" w:hAnsi="Times New Roman"/>
          <w:sz w:val="28"/>
          <w:szCs w:val="28"/>
        </w:rPr>
        <w:lastRenderedPageBreak/>
        <w:t>проведения последовательного входа, контроля термометрии и подготовки к Мероприятию;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уведомить главного врача Мероприятия и представителя команды субъекта Российской Федерации;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- выявить возможный круг лиц, контактировавших с лицом с повышенной температурой тела.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973D35" w:rsidRPr="005E03BB" w:rsidRDefault="00973D35" w:rsidP="00973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03BB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5E03B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E03BB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соревнованиями осуществляется:</w:t>
      </w:r>
    </w:p>
    <w:p w:rsidR="00490A24" w:rsidRPr="00C017E8" w:rsidRDefault="00490A24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790E8E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</w:t>
      </w:r>
      <w:r w:rsidR="00EA1104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 ЯО РЦСП;</w:t>
      </w:r>
    </w:p>
    <w:p w:rsidR="00973D35" w:rsidRDefault="00490A24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7C02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973D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7C02E5" w:rsidRPr="00A57D3F" w:rsidRDefault="00973D35" w:rsidP="007F1273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D35">
        <w:rPr>
          <w:rFonts w:ascii="Times New Roman" w:hAnsi="Times New Roman"/>
          <w:sz w:val="28"/>
          <w:szCs w:val="28"/>
        </w:rPr>
        <w:t>МУ СШ №16 г. Ярославля.</w:t>
      </w:r>
    </w:p>
    <w:p w:rsidR="003134DF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Непосредственное проведение соревнований возлагается на главную судейскую коллегию. 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973D35">
      <w:pPr>
        <w:numPr>
          <w:ilvl w:val="0"/>
          <w:numId w:val="1"/>
        </w:numPr>
        <w:suppressAutoHyphens/>
        <w:spacing w:after="0" w:line="240" w:lineRule="auto"/>
        <w:ind w:left="567" w:firstLine="0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ОБЕСПЕЧЕНИЕ БЕЗОПАСНОСТИ УЧАСТНИКОВ И ЗРИТЕЛЕЙ, МЕДИЦИНСКОЕ ОБЕ</w:t>
      </w:r>
      <w:r w:rsidR="00973D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СПЕЧЕНИЕ, АНТИДОПИНГОВОЕ ОБЕСПЕЧ</w:t>
      </w: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ЕНИЕ СПОРТИВНЫХ СОРЕВНОВАНИЙ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проводитсяна спортивных сооружениях, отвечающих требованиям соответствующих нормативныхправовых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Участие в спортивных соревнованиях осуществляется только</w:t>
      </w:r>
      <w:r w:rsidR="00BB4C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наличии полиса страхования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8D3572" w:rsidRPr="003B2976" w:rsidRDefault="008D3572" w:rsidP="003B2976">
      <w:pPr>
        <w:pStyle w:val="a3"/>
        <w:ind w:left="56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</w:t>
      </w:r>
      <w:r w:rsidR="00BB4CDA">
        <w:rPr>
          <w:rFonts w:ascii="Times New Roman" w:hAnsi="Times New Roman"/>
          <w:sz w:val="28"/>
          <w:szCs w:val="28"/>
        </w:rPr>
        <w:t xml:space="preserve"> Федерации от </w:t>
      </w:r>
      <w:r w:rsidR="00BB4CDA" w:rsidRPr="00BB4CDA">
        <w:rPr>
          <w:rFonts w:ascii="Times New Roman" w:hAnsi="Times New Roman"/>
          <w:color w:val="FF0000"/>
          <w:sz w:val="28"/>
          <w:szCs w:val="28"/>
        </w:rPr>
        <w:t xml:space="preserve">23 </w:t>
      </w:r>
      <w:r w:rsidR="00BB4CDA" w:rsidRPr="00291879">
        <w:rPr>
          <w:rFonts w:ascii="Times New Roman" w:hAnsi="Times New Roman"/>
          <w:sz w:val="28"/>
          <w:szCs w:val="28"/>
        </w:rPr>
        <w:t>октября 2020г. № 114</w:t>
      </w:r>
      <w:r w:rsidRPr="00291879">
        <w:rPr>
          <w:rFonts w:ascii="Times New Roman" w:hAnsi="Times New Roman"/>
          <w:sz w:val="28"/>
          <w:szCs w:val="28"/>
        </w:rPr>
        <w:t xml:space="preserve">4н </w:t>
      </w:r>
      <w:r w:rsidRPr="008571D2">
        <w:rPr>
          <w:rFonts w:ascii="Times New Roman" w:hAnsi="Times New Roman"/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(ответственному медицинскому работнику) и Комиссии по допуску спортсменов к соревнованиям.</w:t>
      </w:r>
    </w:p>
    <w:p w:rsidR="00490A24" w:rsidRDefault="00490A24" w:rsidP="00973D3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790E8E">
      <w:pPr>
        <w:shd w:val="clear" w:color="auto" w:fill="FFFFFF"/>
        <w:spacing w:after="0" w:line="214" w:lineRule="atLeast"/>
        <w:ind w:left="567"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 (далее - Правила), утвержденные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главный судья соревнования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81152D" w:rsidP="00790E8E">
      <w:pPr>
        <w:tabs>
          <w:tab w:val="left" w:pos="709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 проводятся 4,5,11</w:t>
      </w:r>
      <w:r w:rsidR="003134DF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5D29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февраля</w:t>
      </w:r>
      <w:r w:rsidR="007F127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2023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="00790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3D35" w:rsidRP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помещении МУ СШ №16 по </w:t>
      </w:r>
      <w:r w:rsidR="00973D35"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адресу:  ул. Угличская, д. 1/51</w:t>
      </w:r>
      <w:r w:rsidR="00490A24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134DF" w:rsidRDefault="00A071D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соревнований</w:t>
      </w:r>
      <w:r w:rsidR="003134DF">
        <w:rPr>
          <w:rFonts w:ascii="Times New Roman" w:hAnsi="Times New Roman"/>
          <w:sz w:val="28"/>
          <w:szCs w:val="28"/>
        </w:rPr>
        <w:t>:</w:t>
      </w:r>
    </w:p>
    <w:p w:rsidR="00A071D4" w:rsidRDefault="0081152D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6BE5">
        <w:rPr>
          <w:rFonts w:ascii="Times New Roman" w:hAnsi="Times New Roman"/>
          <w:sz w:val="28"/>
          <w:szCs w:val="28"/>
        </w:rPr>
        <w:t xml:space="preserve"> февраля</w:t>
      </w:r>
      <w:r w:rsidR="00A071D4">
        <w:rPr>
          <w:rFonts w:ascii="Times New Roman" w:hAnsi="Times New Roman"/>
          <w:sz w:val="28"/>
          <w:szCs w:val="28"/>
        </w:rPr>
        <w:t>:</w:t>
      </w:r>
      <w:r w:rsidR="00DC6BE5">
        <w:rPr>
          <w:rFonts w:ascii="Times New Roman" w:hAnsi="Times New Roman"/>
          <w:sz w:val="28"/>
          <w:szCs w:val="28"/>
        </w:rPr>
        <w:tab/>
      </w:r>
      <w:r w:rsidR="00DC6BE5">
        <w:rPr>
          <w:rFonts w:ascii="Times New Roman" w:hAnsi="Times New Roman"/>
          <w:sz w:val="28"/>
          <w:szCs w:val="28"/>
        </w:rPr>
        <w:tab/>
      </w:r>
      <w:r w:rsidR="002454BD">
        <w:rPr>
          <w:rFonts w:ascii="Times New Roman" w:hAnsi="Times New Roman"/>
          <w:sz w:val="28"/>
          <w:szCs w:val="28"/>
        </w:rPr>
        <w:t>14.00 – 14.30</w:t>
      </w:r>
      <w:r w:rsidR="00A071D4">
        <w:rPr>
          <w:rFonts w:ascii="Times New Roman" w:hAnsi="Times New Roman"/>
          <w:sz w:val="28"/>
          <w:szCs w:val="28"/>
        </w:rPr>
        <w:t xml:space="preserve"> очная регистрация</w:t>
      </w:r>
    </w:p>
    <w:p w:rsidR="00A071D4" w:rsidRDefault="00A071D4" w:rsidP="00DC6BE5">
      <w:pPr>
        <w:overflowPunct w:val="0"/>
        <w:autoSpaceDE w:val="0"/>
        <w:autoSpaceDN w:val="0"/>
        <w:adjustRightInd w:val="0"/>
        <w:spacing w:after="0" w:line="240" w:lineRule="auto"/>
        <w:ind w:left="2691" w:firstLine="141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2454BD">
        <w:rPr>
          <w:rFonts w:ascii="Times New Roman" w:hAnsi="Times New Roman"/>
          <w:sz w:val="28"/>
          <w:szCs w:val="28"/>
        </w:rPr>
        <w:t>4.30 – 14.4</w:t>
      </w:r>
      <w:r>
        <w:rPr>
          <w:rFonts w:ascii="Times New Roman" w:hAnsi="Times New Roman"/>
          <w:sz w:val="28"/>
          <w:szCs w:val="28"/>
        </w:rPr>
        <w:t>5 организационное собрание</w:t>
      </w:r>
    </w:p>
    <w:p w:rsidR="00A071D4" w:rsidRDefault="002454BD" w:rsidP="00DC6BE5">
      <w:pPr>
        <w:overflowPunct w:val="0"/>
        <w:autoSpaceDE w:val="0"/>
        <w:autoSpaceDN w:val="0"/>
        <w:adjustRightInd w:val="0"/>
        <w:spacing w:after="0" w:line="240" w:lineRule="auto"/>
        <w:ind w:left="2550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14.45 – 14.55</w:t>
      </w:r>
      <w:r w:rsidR="00A071D4">
        <w:rPr>
          <w:rFonts w:ascii="Times New Roman" w:hAnsi="Times New Roman"/>
          <w:sz w:val="28"/>
          <w:szCs w:val="28"/>
        </w:rPr>
        <w:t xml:space="preserve"> жеребьевка</w:t>
      </w:r>
    </w:p>
    <w:p w:rsidR="00B56460" w:rsidRDefault="002454BD" w:rsidP="00DC6BE5">
      <w:pPr>
        <w:overflowPunct w:val="0"/>
        <w:autoSpaceDE w:val="0"/>
        <w:autoSpaceDN w:val="0"/>
        <w:adjustRightInd w:val="0"/>
        <w:spacing w:after="0" w:line="240" w:lineRule="auto"/>
        <w:ind w:left="2409" w:firstLine="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071D4">
        <w:rPr>
          <w:rFonts w:ascii="Times New Roman" w:hAnsi="Times New Roman"/>
          <w:sz w:val="28"/>
          <w:szCs w:val="28"/>
        </w:rPr>
        <w:t xml:space="preserve">.00 </w:t>
      </w:r>
      <w:r w:rsidR="003134DF">
        <w:rPr>
          <w:rFonts w:ascii="Times New Roman" w:hAnsi="Times New Roman"/>
          <w:sz w:val="28"/>
          <w:szCs w:val="28"/>
        </w:rPr>
        <w:t>– открытие и начало</w:t>
      </w:r>
      <w:r w:rsidR="00B56460">
        <w:rPr>
          <w:rFonts w:ascii="Times New Roman" w:hAnsi="Times New Roman"/>
          <w:sz w:val="28"/>
          <w:szCs w:val="28"/>
        </w:rPr>
        <w:t xml:space="preserve"> 1 тура.</w:t>
      </w:r>
    </w:p>
    <w:p w:rsidR="00B56460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2- 8</w:t>
      </w:r>
      <w:r w:rsidR="00B56460">
        <w:rPr>
          <w:rFonts w:ascii="Times New Roman" w:hAnsi="Times New Roman"/>
          <w:sz w:val="28"/>
          <w:szCs w:val="28"/>
        </w:rPr>
        <w:t xml:space="preserve"> туров по расписанию</w:t>
      </w:r>
      <w:r w:rsidR="00540753">
        <w:rPr>
          <w:rFonts w:ascii="Times New Roman" w:hAnsi="Times New Roman"/>
          <w:sz w:val="28"/>
          <w:szCs w:val="28"/>
        </w:rPr>
        <w:t>, каждый день проводится 2 тура</w:t>
      </w:r>
      <w:r w:rsidR="00B56460">
        <w:rPr>
          <w:rFonts w:ascii="Times New Roman" w:hAnsi="Times New Roman"/>
          <w:sz w:val="28"/>
          <w:szCs w:val="28"/>
        </w:rPr>
        <w:t>.</w:t>
      </w:r>
    </w:p>
    <w:p w:rsidR="003134DF" w:rsidRDefault="003134DF" w:rsidP="00EA1104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EA1104">
        <w:rPr>
          <w:color w:val="auto"/>
          <w:sz w:val="28"/>
          <w:szCs w:val="28"/>
        </w:rPr>
        <w:t xml:space="preserve">тоит из </w:t>
      </w:r>
      <w:r w:rsidR="002E58C1">
        <w:rPr>
          <w:color w:val="auto"/>
          <w:sz w:val="28"/>
          <w:szCs w:val="28"/>
        </w:rPr>
        <w:t xml:space="preserve">Высшей и </w:t>
      </w:r>
      <w:r w:rsidRPr="00FE02A0">
        <w:rPr>
          <w:color w:val="auto"/>
          <w:sz w:val="28"/>
          <w:szCs w:val="28"/>
        </w:rPr>
        <w:t>Первой</w:t>
      </w:r>
      <w:r w:rsidR="002E58C1">
        <w:rPr>
          <w:color w:val="auto"/>
          <w:sz w:val="28"/>
          <w:szCs w:val="28"/>
        </w:rPr>
        <w:t xml:space="preserve"> </w:t>
      </w:r>
      <w:r w:rsidRPr="00FE02A0">
        <w:rPr>
          <w:color w:val="auto"/>
          <w:sz w:val="28"/>
          <w:szCs w:val="28"/>
        </w:rPr>
        <w:t xml:space="preserve">лиги.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>
        <w:rPr>
          <w:color w:val="auto"/>
          <w:sz w:val="28"/>
          <w:szCs w:val="28"/>
        </w:rPr>
        <w:t xml:space="preserve">ния </w:t>
      </w:r>
      <w:r w:rsidR="006C0FAE">
        <w:rPr>
          <w:color w:val="auto"/>
          <w:sz w:val="28"/>
          <w:szCs w:val="28"/>
        </w:rPr>
        <w:t>- в зависимости от количества участников.</w:t>
      </w:r>
    </w:p>
    <w:p w:rsidR="006C0FAE" w:rsidRDefault="003134DF" w:rsidP="00790E8E">
      <w:pPr>
        <w:pStyle w:val="Default"/>
        <w:ind w:left="56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участников.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Опоздание на па</w:t>
      </w:r>
      <w:r w:rsidR="006C0FAE">
        <w:rPr>
          <w:color w:val="auto"/>
          <w:sz w:val="28"/>
          <w:szCs w:val="28"/>
        </w:rPr>
        <w:t>ртию допустимо не более чем на 3</w:t>
      </w:r>
      <w:r w:rsidRPr="00FE02A0">
        <w:rPr>
          <w:color w:val="auto"/>
          <w:sz w:val="28"/>
          <w:szCs w:val="28"/>
        </w:rPr>
        <w:t xml:space="preserve">0 минут. </w:t>
      </w:r>
    </w:p>
    <w:p w:rsidR="003134DF" w:rsidRPr="00FE02A0" w:rsidRDefault="003134DF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6C0FAE" w:rsidRDefault="006C0FAE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времени:</w:t>
      </w:r>
    </w:p>
    <w:p w:rsidR="006C0FAE" w:rsidRPr="006C0FAE" w:rsidRDefault="00E669A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Высшая </w:t>
      </w:r>
      <w:r w:rsidR="00973D35">
        <w:rPr>
          <w:rFonts w:ascii="Times New Roman" w:hAnsi="Times New Roman"/>
          <w:sz w:val="28"/>
          <w:szCs w:val="28"/>
        </w:rPr>
        <w:t>лига - 6</w:t>
      </w:r>
      <w:r>
        <w:rPr>
          <w:rFonts w:ascii="Times New Roman" w:hAnsi="Times New Roman"/>
          <w:sz w:val="28"/>
          <w:szCs w:val="28"/>
        </w:rPr>
        <w:t>0 мин п</w:t>
      </w:r>
      <w:r w:rsidR="00973D35">
        <w:rPr>
          <w:rFonts w:ascii="Times New Roman" w:hAnsi="Times New Roman"/>
          <w:sz w:val="28"/>
          <w:szCs w:val="28"/>
        </w:rPr>
        <w:t>люс 1</w:t>
      </w:r>
      <w:r w:rsidR="006C0FAE" w:rsidRPr="006C0FAE">
        <w:rPr>
          <w:rFonts w:ascii="Times New Roman" w:hAnsi="Times New Roman"/>
          <w:sz w:val="28"/>
          <w:szCs w:val="28"/>
        </w:rPr>
        <w:t>0 сек за каждый сделанный ход, начиная с первого хода каждому участнику;</w:t>
      </w:r>
    </w:p>
    <w:p w:rsidR="006C0FAE" w:rsidRPr="006C0FAE" w:rsidRDefault="00973D35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лига - 5</w:t>
      </w:r>
      <w:r w:rsidR="00E669A1">
        <w:rPr>
          <w:rFonts w:ascii="Times New Roman" w:hAnsi="Times New Roman"/>
          <w:sz w:val="28"/>
          <w:szCs w:val="28"/>
        </w:rPr>
        <w:t>0 мин п</w:t>
      </w:r>
      <w:r w:rsidR="006C0FAE" w:rsidRPr="006C0FAE">
        <w:rPr>
          <w:rFonts w:ascii="Times New Roman" w:hAnsi="Times New Roman"/>
          <w:sz w:val="28"/>
          <w:szCs w:val="28"/>
        </w:rPr>
        <w:t>люс 10 сек за каждый сделанный ход, начиная с первого хода каждому участнику;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790E8E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3134D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3134DF" w:rsidRPr="00A57D3F" w:rsidRDefault="003134DF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>
        <w:rPr>
          <w:rFonts w:ascii="Times New Roman" w:hAnsi="Times New Roman"/>
          <w:sz w:val="28"/>
          <w:szCs w:val="28"/>
        </w:rPr>
        <w:t xml:space="preserve"> размере 1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490A24" w:rsidRPr="00C017E8" w:rsidRDefault="00490A24" w:rsidP="00790E8E">
      <w:pPr>
        <w:suppressAutoHyphens/>
        <w:spacing w:after="0" w:line="240" w:lineRule="auto"/>
        <w:ind w:left="567" w:firstLine="567"/>
        <w:jc w:val="both"/>
        <w:rPr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Высшей лиге допуска</w:t>
      </w:r>
      <w:r w:rsidR="003C42F9">
        <w:rPr>
          <w:color w:val="auto"/>
          <w:sz w:val="28"/>
          <w:szCs w:val="28"/>
        </w:rPr>
        <w:t>ются спортсмены с российским или международным рейтингом не ниже 1400.</w:t>
      </w:r>
    </w:p>
    <w:p w:rsidR="00AE01A4" w:rsidRDefault="003C42F9" w:rsidP="00902632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</w:t>
      </w:r>
      <w:r w:rsidR="008372C5" w:rsidRPr="008372C5">
        <w:rPr>
          <w:color w:val="auto"/>
          <w:sz w:val="28"/>
          <w:szCs w:val="28"/>
        </w:rPr>
        <w:t xml:space="preserve">емпионы по </w:t>
      </w:r>
      <w:r>
        <w:rPr>
          <w:color w:val="auto"/>
          <w:sz w:val="28"/>
          <w:szCs w:val="28"/>
        </w:rPr>
        <w:t xml:space="preserve">шахматам МО Ярославской области, </w:t>
      </w:r>
      <w:r w:rsidR="008372C5" w:rsidRPr="008372C5">
        <w:rPr>
          <w:color w:val="auto"/>
          <w:sz w:val="28"/>
          <w:szCs w:val="28"/>
        </w:rPr>
        <w:t xml:space="preserve">спортсмены с </w:t>
      </w:r>
      <w:r>
        <w:rPr>
          <w:color w:val="auto"/>
          <w:sz w:val="28"/>
          <w:szCs w:val="28"/>
        </w:rPr>
        <w:t>российским или м</w:t>
      </w:r>
      <w:r w:rsidR="002E03E8">
        <w:rPr>
          <w:color w:val="auto"/>
          <w:sz w:val="28"/>
          <w:szCs w:val="28"/>
        </w:rPr>
        <w:t>еждународным рейтингом не менее</w:t>
      </w:r>
      <w:r>
        <w:rPr>
          <w:color w:val="auto"/>
          <w:sz w:val="28"/>
          <w:szCs w:val="28"/>
        </w:rPr>
        <w:t xml:space="preserve"> 2100, </w:t>
      </w:r>
      <w:r w:rsidR="00206BA2">
        <w:rPr>
          <w:color w:val="auto"/>
          <w:sz w:val="28"/>
          <w:szCs w:val="28"/>
        </w:rPr>
        <w:t>женщины старше 21 года, участники, занявшие 1-3 места в Чемпионате</w:t>
      </w:r>
      <w:r>
        <w:rPr>
          <w:color w:val="auto"/>
          <w:sz w:val="28"/>
          <w:szCs w:val="28"/>
        </w:rPr>
        <w:t xml:space="preserve"> Яросла</w:t>
      </w:r>
      <w:r w:rsidR="0081152D">
        <w:rPr>
          <w:color w:val="auto"/>
          <w:sz w:val="28"/>
          <w:szCs w:val="28"/>
        </w:rPr>
        <w:t>вской области по шахматам 2022</w:t>
      </w:r>
      <w:r w:rsidR="00206BA2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среди мужчин, </w:t>
      </w:r>
      <w:r w:rsidR="00206BA2">
        <w:rPr>
          <w:color w:val="auto"/>
          <w:sz w:val="28"/>
          <w:szCs w:val="28"/>
        </w:rPr>
        <w:t>среди женщин, среди ветеранов</w:t>
      </w:r>
      <w:r w:rsidR="00AE01A4" w:rsidRPr="00AE01A4">
        <w:rPr>
          <w:color w:val="auto"/>
          <w:sz w:val="28"/>
          <w:szCs w:val="28"/>
        </w:rPr>
        <w:t xml:space="preserve"> </w:t>
      </w:r>
      <w:r w:rsidR="00AE01A4">
        <w:rPr>
          <w:color w:val="auto"/>
          <w:sz w:val="28"/>
          <w:szCs w:val="28"/>
        </w:rPr>
        <w:t>участвуют в турнире без оплаты заявочного взноса.</w:t>
      </w:r>
    </w:p>
    <w:p w:rsidR="00AE01A4" w:rsidRDefault="00206BA2" w:rsidP="00AE01A4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Спортсмены с рейтингом </w:t>
      </w:r>
      <w:r w:rsidR="00AE01A4">
        <w:rPr>
          <w:color w:val="auto"/>
          <w:sz w:val="28"/>
          <w:szCs w:val="28"/>
        </w:rPr>
        <w:t xml:space="preserve">ФШР или ФИДЕ </w:t>
      </w:r>
      <w:r>
        <w:rPr>
          <w:color w:val="auto"/>
          <w:sz w:val="28"/>
          <w:szCs w:val="28"/>
        </w:rPr>
        <w:t xml:space="preserve">1900-2099  оплачивают заявочный взнос в </w:t>
      </w:r>
      <w:r w:rsidR="002454BD">
        <w:rPr>
          <w:color w:val="auto"/>
          <w:sz w:val="28"/>
          <w:szCs w:val="28"/>
        </w:rPr>
        <w:t>размере 5</w:t>
      </w:r>
      <w:r>
        <w:rPr>
          <w:color w:val="auto"/>
          <w:sz w:val="28"/>
          <w:szCs w:val="28"/>
        </w:rPr>
        <w:t>00 рублей, спортсмены</w:t>
      </w:r>
      <w:r w:rsidR="00974D1B">
        <w:rPr>
          <w:color w:val="auto"/>
          <w:sz w:val="28"/>
          <w:szCs w:val="28"/>
        </w:rPr>
        <w:t xml:space="preserve"> с рейтингом 18</w:t>
      </w:r>
      <w:r>
        <w:rPr>
          <w:color w:val="auto"/>
          <w:sz w:val="28"/>
          <w:szCs w:val="28"/>
        </w:rPr>
        <w:t>00-1899 в размере</w:t>
      </w:r>
      <w:r w:rsidR="002454BD">
        <w:rPr>
          <w:color w:val="auto"/>
          <w:sz w:val="28"/>
          <w:szCs w:val="28"/>
        </w:rPr>
        <w:t xml:space="preserve"> 7</w:t>
      </w:r>
      <w:r w:rsidR="00974D1B">
        <w:rPr>
          <w:color w:val="auto"/>
          <w:sz w:val="28"/>
          <w:szCs w:val="28"/>
        </w:rPr>
        <w:t xml:space="preserve">00 рублей, </w:t>
      </w:r>
      <w:r>
        <w:rPr>
          <w:color w:val="auto"/>
          <w:sz w:val="28"/>
          <w:szCs w:val="28"/>
        </w:rPr>
        <w:t xml:space="preserve"> </w:t>
      </w:r>
      <w:r w:rsidR="00974D1B">
        <w:rPr>
          <w:color w:val="auto"/>
          <w:sz w:val="28"/>
          <w:szCs w:val="28"/>
        </w:rPr>
        <w:t xml:space="preserve">спортсмены с рейтингом 1600-1799 – в размере </w:t>
      </w:r>
      <w:r>
        <w:rPr>
          <w:color w:val="auto"/>
          <w:sz w:val="28"/>
          <w:szCs w:val="28"/>
        </w:rPr>
        <w:t xml:space="preserve"> </w:t>
      </w:r>
      <w:r w:rsidR="002454B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>00 рублей, 1400-</w:t>
      </w:r>
      <w:r w:rsidR="00974D1B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>99 в размере</w:t>
      </w:r>
      <w:r w:rsidR="002454BD">
        <w:rPr>
          <w:color w:val="auto"/>
          <w:sz w:val="28"/>
          <w:szCs w:val="28"/>
        </w:rPr>
        <w:t xml:space="preserve"> 10</w:t>
      </w:r>
      <w:r w:rsidR="00495CD7">
        <w:rPr>
          <w:color w:val="auto"/>
          <w:sz w:val="28"/>
          <w:szCs w:val="28"/>
        </w:rPr>
        <w:t>00 рублей.</w:t>
      </w:r>
    </w:p>
    <w:p w:rsidR="00AE01A4" w:rsidRPr="008372C5" w:rsidRDefault="00AE01A4" w:rsidP="00AE01A4">
      <w:pPr>
        <w:pStyle w:val="Default"/>
        <w:ind w:left="566" w:firstLine="708"/>
        <w:jc w:val="both"/>
        <w:rPr>
          <w:color w:val="auto"/>
          <w:sz w:val="28"/>
          <w:szCs w:val="28"/>
        </w:rPr>
      </w:pPr>
      <w:r w:rsidRPr="00AE01A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Возможен допуск дополнительных участников </w:t>
      </w:r>
      <w:r w:rsidRPr="008372C5">
        <w:rPr>
          <w:color w:val="auto"/>
          <w:sz w:val="28"/>
          <w:szCs w:val="28"/>
        </w:rPr>
        <w:t>по решению РОО</w:t>
      </w:r>
      <w:r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Pr="008372C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8372C5" w:rsidRDefault="008372C5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8372C5">
        <w:rPr>
          <w:color w:val="auto"/>
          <w:sz w:val="28"/>
          <w:szCs w:val="28"/>
        </w:rPr>
        <w:t xml:space="preserve">К участию </w:t>
      </w:r>
      <w:r w:rsidR="00206BA2">
        <w:rPr>
          <w:color w:val="auto"/>
          <w:sz w:val="28"/>
          <w:szCs w:val="28"/>
        </w:rPr>
        <w:t>в Первой</w:t>
      </w:r>
      <w:r>
        <w:rPr>
          <w:color w:val="auto"/>
          <w:sz w:val="28"/>
          <w:szCs w:val="28"/>
        </w:rPr>
        <w:t xml:space="preserve"> лиге допускаются спортсмены,</w:t>
      </w:r>
      <w:r w:rsidR="00495CD7">
        <w:rPr>
          <w:color w:val="auto"/>
          <w:sz w:val="28"/>
          <w:szCs w:val="28"/>
        </w:rPr>
        <w:t xml:space="preserve"> имеющие рейтинг ФШР или ФИДЕ, но не более 1399, а также </w:t>
      </w:r>
      <w:r>
        <w:rPr>
          <w:color w:val="auto"/>
          <w:sz w:val="28"/>
          <w:szCs w:val="28"/>
        </w:rPr>
        <w:t xml:space="preserve"> о</w:t>
      </w:r>
      <w:r w:rsidR="00974D1B">
        <w:rPr>
          <w:color w:val="auto"/>
          <w:sz w:val="28"/>
          <w:szCs w:val="28"/>
        </w:rPr>
        <w:t>плати</w:t>
      </w:r>
      <w:r w:rsidR="002454BD">
        <w:rPr>
          <w:color w:val="auto"/>
          <w:sz w:val="28"/>
          <w:szCs w:val="28"/>
        </w:rPr>
        <w:t>вшие турнирный взнос в размере 10</w:t>
      </w:r>
      <w:r w:rsidR="00974D1B">
        <w:rPr>
          <w:color w:val="auto"/>
          <w:sz w:val="28"/>
          <w:szCs w:val="28"/>
        </w:rPr>
        <w:t>00 рублей.</w:t>
      </w:r>
      <w:r w:rsidR="00495CD7">
        <w:rPr>
          <w:color w:val="auto"/>
          <w:sz w:val="28"/>
          <w:szCs w:val="28"/>
        </w:rPr>
        <w:t xml:space="preserve"> Возможен допуск спортсменов без рейтинга </w:t>
      </w:r>
      <w:r w:rsidR="00F17776">
        <w:rPr>
          <w:color w:val="auto"/>
          <w:sz w:val="28"/>
          <w:szCs w:val="28"/>
        </w:rPr>
        <w:t xml:space="preserve">по решению </w:t>
      </w:r>
      <w:r w:rsidR="00495CD7" w:rsidRPr="00495CD7">
        <w:rPr>
          <w:color w:val="auto"/>
          <w:sz w:val="28"/>
          <w:szCs w:val="28"/>
        </w:rPr>
        <w:t>РОО</w:t>
      </w:r>
      <w:r w:rsidR="00495CD7">
        <w:rPr>
          <w:color w:val="auto"/>
          <w:sz w:val="28"/>
          <w:szCs w:val="28"/>
        </w:rPr>
        <w:t xml:space="preserve"> «Спортивная федерация шахмат Ярославской области</w:t>
      </w:r>
      <w:r w:rsidR="00495CD7" w:rsidRPr="00495CD7">
        <w:rPr>
          <w:color w:val="auto"/>
          <w:sz w:val="28"/>
          <w:szCs w:val="28"/>
        </w:rPr>
        <w:t>»,</w:t>
      </w:r>
    </w:p>
    <w:p w:rsidR="002E03E8" w:rsidRDefault="002454BD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старше 65</w:t>
      </w:r>
      <w:r w:rsidR="002E03E8">
        <w:rPr>
          <w:color w:val="auto"/>
          <w:sz w:val="28"/>
          <w:szCs w:val="28"/>
        </w:rPr>
        <w:t xml:space="preserve"> лет оплачивают 50% заявочного взноса.</w:t>
      </w:r>
    </w:p>
    <w:p w:rsidR="000855E1" w:rsidRDefault="000855E1" w:rsidP="00790E8E">
      <w:pPr>
        <w:tabs>
          <w:tab w:val="left" w:pos="7800"/>
        </w:tabs>
        <w:suppressAutoHyphens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>Участники направляют предварительные заявки</w:t>
      </w:r>
      <w:r w:rsidR="005D2974">
        <w:rPr>
          <w:rFonts w:ascii="Times New Roman" w:hAnsi="Times New Roman" w:cs="Times New Roman"/>
          <w:sz w:val="28"/>
          <w:szCs w:val="28"/>
        </w:rPr>
        <w:t xml:space="preserve"> в оргкомитет соревнований </w:t>
      </w:r>
      <w:r w:rsidR="0081152D">
        <w:rPr>
          <w:rFonts w:ascii="Times New Roman" w:hAnsi="Times New Roman" w:cs="Times New Roman"/>
          <w:sz w:val="28"/>
          <w:szCs w:val="28"/>
        </w:rPr>
        <w:t xml:space="preserve">путем заполнения </w:t>
      </w:r>
      <w:proofErr w:type="spellStart"/>
      <w:r w:rsidR="0081152D"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 w:rsidR="0081152D">
        <w:rPr>
          <w:rFonts w:ascii="Times New Roman" w:hAnsi="Times New Roman" w:cs="Times New Roman"/>
          <w:sz w:val="28"/>
          <w:szCs w:val="28"/>
        </w:rPr>
        <w:t>-формы, размещенной на сайте, до 2</w:t>
      </w:r>
      <w:r w:rsidR="00A76BB2">
        <w:rPr>
          <w:rFonts w:ascii="Times New Roman" w:hAnsi="Times New Roman" w:cs="Times New Roman"/>
          <w:sz w:val="28"/>
          <w:szCs w:val="28"/>
        </w:rPr>
        <w:t xml:space="preserve"> </w:t>
      </w:r>
      <w:r w:rsidR="0081152D">
        <w:rPr>
          <w:rFonts w:ascii="Times New Roman" w:hAnsi="Times New Roman" w:cs="Times New Roman"/>
          <w:b/>
          <w:sz w:val="28"/>
          <w:szCs w:val="28"/>
        </w:rPr>
        <w:t>февраля 2023</w:t>
      </w:r>
      <w:r w:rsidR="00A76BB2" w:rsidRPr="00F90ED8">
        <w:rPr>
          <w:rFonts w:ascii="Times New Roman" w:hAnsi="Times New Roman" w:cs="Times New Roman"/>
          <w:b/>
          <w:sz w:val="28"/>
          <w:szCs w:val="28"/>
        </w:rPr>
        <w:t>г</w:t>
      </w:r>
      <w:r w:rsidR="0081152D">
        <w:rPr>
          <w:rFonts w:ascii="Times New Roman" w:hAnsi="Times New Roman" w:cs="Times New Roman"/>
          <w:b/>
          <w:sz w:val="28"/>
          <w:szCs w:val="28"/>
        </w:rPr>
        <w:t>.</w:t>
      </w:r>
      <w:r w:rsidR="00811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2E03E8" w:rsidRDefault="000855E1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  <w:r w:rsidR="002E03E8" w:rsidRPr="002E0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3E8" w:rsidRPr="000855E1" w:rsidRDefault="002E03E8" w:rsidP="002E03E8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ограничение по</w:t>
      </w:r>
      <w:r w:rsidR="005D2974">
        <w:rPr>
          <w:rFonts w:ascii="Times New Roman" w:hAnsi="Times New Roman" w:cs="Times New Roman"/>
          <w:sz w:val="28"/>
          <w:szCs w:val="28"/>
        </w:rPr>
        <w:t xml:space="preserve"> числу участников</w:t>
      </w:r>
      <w:r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2E03E8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заявочного взноса только после подтверждения предварительной регистрации от организаторов.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F90ED8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(3)полис обязательного медицинского страхования.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90E8E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974D1B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974D1B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974D1B">
        <w:rPr>
          <w:rFonts w:ascii="Times New Roman" w:hAnsi="Times New Roman"/>
          <w:sz w:val="28"/>
          <w:szCs w:val="28"/>
        </w:rPr>
        <w:t>: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а) результат личной встречи;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б) усеченный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 xml:space="preserve"> -1;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974D1B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74D1B">
        <w:rPr>
          <w:rFonts w:ascii="Times New Roman" w:hAnsi="Times New Roman"/>
          <w:sz w:val="28"/>
          <w:szCs w:val="28"/>
        </w:rPr>
        <w:t>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г) большее число побед;</w:t>
      </w:r>
    </w:p>
    <w:p w:rsidR="00974D1B" w:rsidRPr="00974D1B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д) число партий, сыгранных черными фигурами (несыгранные партии считаются как «игранные» белыми фигурами);</w:t>
      </w:r>
    </w:p>
    <w:p w:rsidR="00974D1B" w:rsidRPr="00A57D3F" w:rsidRDefault="00974D1B" w:rsidP="00974D1B">
      <w:pPr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4D1B">
        <w:rPr>
          <w:rFonts w:ascii="Times New Roman" w:hAnsi="Times New Roman"/>
          <w:sz w:val="28"/>
          <w:szCs w:val="28"/>
        </w:rPr>
        <w:t>е) средний российский рейтинг соперников.</w:t>
      </w:r>
    </w:p>
    <w:p w:rsidR="00760797" w:rsidRPr="00760797" w:rsidRDefault="00760797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90E8E">
      <w:pPr>
        <w:numPr>
          <w:ilvl w:val="0"/>
          <w:numId w:val="1"/>
        </w:numPr>
        <w:suppressAutoHyphens/>
        <w:spacing w:after="0" w:line="240" w:lineRule="auto"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760797" w:rsidRPr="00760797" w:rsidRDefault="00AE01A4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60797" w:rsidRPr="00760797">
        <w:rPr>
          <w:rFonts w:ascii="Times New Roman" w:hAnsi="Times New Roman"/>
          <w:sz w:val="28"/>
          <w:szCs w:val="28"/>
        </w:rPr>
        <w:t xml:space="preserve"> </w:t>
      </w:r>
      <w:r w:rsidR="006C0FAE">
        <w:rPr>
          <w:rFonts w:ascii="Times New Roman" w:hAnsi="Times New Roman"/>
          <w:sz w:val="28"/>
          <w:szCs w:val="28"/>
        </w:rPr>
        <w:t xml:space="preserve">и призеры Высшей лиги </w:t>
      </w:r>
      <w:r>
        <w:rPr>
          <w:rFonts w:ascii="Times New Roman" w:hAnsi="Times New Roman"/>
          <w:sz w:val="28"/>
          <w:szCs w:val="28"/>
        </w:rPr>
        <w:t xml:space="preserve">среди мужчин и среди женщин </w:t>
      </w:r>
      <w:r w:rsidR="006C0FAE">
        <w:rPr>
          <w:rFonts w:ascii="Times New Roman" w:hAnsi="Times New Roman"/>
          <w:sz w:val="28"/>
          <w:szCs w:val="28"/>
        </w:rPr>
        <w:t>награждается кубка</w:t>
      </w:r>
      <w:r w:rsidR="00760797" w:rsidRPr="00760797">
        <w:rPr>
          <w:rFonts w:ascii="Times New Roman" w:hAnsi="Times New Roman"/>
          <w:sz w:val="28"/>
          <w:szCs w:val="28"/>
        </w:rPr>
        <w:t>м</w:t>
      </w:r>
      <w:r w:rsidR="006C0FAE">
        <w:rPr>
          <w:rFonts w:ascii="Times New Roman" w:hAnsi="Times New Roman"/>
          <w:sz w:val="28"/>
          <w:szCs w:val="28"/>
        </w:rPr>
        <w:t>и, медалями и грамотами</w:t>
      </w:r>
      <w:r w:rsidR="00760797" w:rsidRPr="00760797">
        <w:rPr>
          <w:rFonts w:ascii="Times New Roman" w:hAnsi="Times New Roman"/>
          <w:sz w:val="28"/>
          <w:szCs w:val="28"/>
        </w:rPr>
        <w:t xml:space="preserve"> Департамента по физической культуре, спорту и молодежной политике Ярославско</w:t>
      </w:r>
      <w:r w:rsidR="006C0FAE">
        <w:rPr>
          <w:rFonts w:ascii="Times New Roman" w:hAnsi="Times New Roman"/>
          <w:sz w:val="28"/>
          <w:szCs w:val="28"/>
        </w:rPr>
        <w:t>й области</w:t>
      </w:r>
      <w:r w:rsidR="00760797" w:rsidRPr="00760797">
        <w:rPr>
          <w:rFonts w:ascii="Times New Roman" w:hAnsi="Times New Roman"/>
          <w:sz w:val="28"/>
          <w:szCs w:val="28"/>
        </w:rPr>
        <w:t>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5D2974">
        <w:rPr>
          <w:rFonts w:ascii="Times New Roman" w:hAnsi="Times New Roman"/>
          <w:sz w:val="28"/>
          <w:szCs w:val="28"/>
        </w:rPr>
        <w:t xml:space="preserve">ители и призеры первой </w:t>
      </w:r>
      <w:r w:rsidRPr="00760797">
        <w:rPr>
          <w:rFonts w:ascii="Times New Roman" w:hAnsi="Times New Roman"/>
          <w:sz w:val="28"/>
          <w:szCs w:val="28"/>
        </w:rPr>
        <w:t>лиги награждаются грамотами и медалями за счет привлеченных средств.</w:t>
      </w:r>
    </w:p>
    <w:p w:rsidR="00760797" w:rsidRPr="00760797" w:rsidRDefault="00760797" w:rsidP="00790E8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Во всех лигах устанавливаются ос</w:t>
      </w:r>
      <w:r w:rsidR="006C0FAE">
        <w:rPr>
          <w:rFonts w:ascii="Times New Roman" w:hAnsi="Times New Roman"/>
          <w:sz w:val="28"/>
          <w:szCs w:val="28"/>
        </w:rPr>
        <w:t>новные и дополнительные</w:t>
      </w:r>
      <w:r w:rsidRPr="00760797">
        <w:rPr>
          <w:rFonts w:ascii="Times New Roman" w:hAnsi="Times New Roman"/>
          <w:sz w:val="28"/>
          <w:szCs w:val="28"/>
        </w:rPr>
        <w:t xml:space="preserve"> призы за счет привлеченных средств. 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Default="00760797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F90ED8" w:rsidRPr="00760797" w:rsidRDefault="00F90ED8" w:rsidP="00790E8E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790E8E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490A24" w:rsidRPr="00C017E8" w:rsidRDefault="00490A24" w:rsidP="00790E8E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организации и проведению соревнован</w:t>
      </w:r>
      <w:r>
        <w:rPr>
          <w:rFonts w:ascii="Times New Roman" w:hAnsi="Times New Roman"/>
          <w:sz w:val="28"/>
          <w:szCs w:val="28"/>
        </w:rPr>
        <w:t xml:space="preserve">ий - за счет средств областного </w:t>
      </w:r>
      <w:r w:rsidRPr="00A57D3F">
        <w:rPr>
          <w:rFonts w:ascii="Times New Roman" w:hAnsi="Times New Roman"/>
          <w:sz w:val="28"/>
          <w:szCs w:val="28"/>
        </w:rPr>
        <w:t>бюджета, предусмотренных для Г</w:t>
      </w:r>
      <w:r w:rsidR="00A867F8"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 (</w:t>
      </w:r>
      <w:r w:rsidR="00AE01A4">
        <w:rPr>
          <w:rFonts w:ascii="Times New Roman" w:hAnsi="Times New Roman"/>
          <w:sz w:val="28"/>
          <w:szCs w:val="28"/>
        </w:rPr>
        <w:t>наградная атрибутика</w:t>
      </w:r>
      <w:r w:rsidR="00FE3FEB">
        <w:rPr>
          <w:rFonts w:ascii="Times New Roman" w:hAnsi="Times New Roman"/>
          <w:sz w:val="28"/>
          <w:szCs w:val="28"/>
        </w:rPr>
        <w:t>-медали, кубки</w:t>
      </w:r>
      <w:r w:rsidRPr="007355B5">
        <w:rPr>
          <w:rFonts w:ascii="Times New Roman" w:hAnsi="Times New Roman"/>
          <w:sz w:val="28"/>
          <w:szCs w:val="28"/>
        </w:rPr>
        <w:t>).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</w:t>
      </w:r>
      <w:r w:rsidR="008372C5">
        <w:rPr>
          <w:rFonts w:ascii="Times New Roman" w:hAnsi="Times New Roman"/>
          <w:sz w:val="28"/>
          <w:szCs w:val="28"/>
        </w:rPr>
        <w:t>я шахмат Ярославской области»</w:t>
      </w:r>
      <w:r w:rsidR="00974D1B">
        <w:rPr>
          <w:rFonts w:ascii="Times New Roman" w:hAnsi="Times New Roman"/>
          <w:sz w:val="28"/>
          <w:szCs w:val="28"/>
        </w:rPr>
        <w:t xml:space="preserve"> и МУ СШ№16</w:t>
      </w:r>
      <w:r w:rsidR="008372C5">
        <w:rPr>
          <w:rFonts w:ascii="Times New Roman" w:hAnsi="Times New Roman"/>
          <w:sz w:val="28"/>
          <w:szCs w:val="28"/>
        </w:rPr>
        <w:t>.</w:t>
      </w:r>
    </w:p>
    <w:p w:rsidR="00342073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341C01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 w:rsidRPr="00341C01">
        <w:rPr>
          <w:color w:val="auto"/>
          <w:sz w:val="28"/>
          <w:szCs w:val="28"/>
        </w:rPr>
        <w:t>Не менее 50% собранных средств направляются н</w:t>
      </w:r>
      <w:r w:rsidR="00BB4CDA">
        <w:rPr>
          <w:color w:val="auto"/>
          <w:sz w:val="28"/>
          <w:szCs w:val="28"/>
        </w:rPr>
        <w:t>а награждение</w:t>
      </w:r>
      <w:r w:rsidR="008372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(призы денежные, вещев</w:t>
      </w:r>
      <w:r w:rsidR="008372C5">
        <w:rPr>
          <w:color w:val="auto"/>
          <w:sz w:val="28"/>
          <w:szCs w:val="28"/>
        </w:rPr>
        <w:t>ые, наградная атрибутика)</w:t>
      </w:r>
      <w:r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федерация шахмат Ярославской области» согласно Устава РОО «Спортивная федерация</w:t>
      </w:r>
      <w:r w:rsidR="00710758">
        <w:rPr>
          <w:color w:val="auto"/>
          <w:sz w:val="28"/>
          <w:szCs w:val="28"/>
        </w:rPr>
        <w:t xml:space="preserve"> шахмат Ярославской области».</w:t>
      </w:r>
    </w:p>
    <w:p w:rsidR="00342073" w:rsidRDefault="002E03E8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Заявочный</w:t>
      </w:r>
      <w:r w:rsidR="00D61FBC">
        <w:rPr>
          <w:color w:val="auto"/>
          <w:sz w:val="28"/>
          <w:szCs w:val="28"/>
        </w:rPr>
        <w:t xml:space="preserve"> </w:t>
      </w:r>
      <w:r w:rsidR="008372C5">
        <w:rPr>
          <w:color w:val="auto"/>
          <w:sz w:val="28"/>
          <w:szCs w:val="28"/>
        </w:rPr>
        <w:t xml:space="preserve">взнос может быть переведен </w:t>
      </w:r>
      <w:r w:rsidR="00710758">
        <w:rPr>
          <w:color w:val="auto"/>
          <w:sz w:val="28"/>
          <w:szCs w:val="28"/>
        </w:rPr>
        <w:t xml:space="preserve">на счет </w:t>
      </w:r>
      <w:r w:rsidR="008372C5">
        <w:rPr>
          <w:color w:val="auto"/>
          <w:sz w:val="28"/>
          <w:szCs w:val="28"/>
        </w:rPr>
        <w:t xml:space="preserve">до </w:t>
      </w:r>
      <w:r w:rsidR="00AE01A4">
        <w:rPr>
          <w:color w:val="auto"/>
          <w:sz w:val="28"/>
          <w:szCs w:val="28"/>
        </w:rPr>
        <w:t>28</w:t>
      </w:r>
      <w:r w:rsidR="00A867F8">
        <w:rPr>
          <w:color w:val="auto"/>
          <w:sz w:val="28"/>
          <w:szCs w:val="28"/>
        </w:rPr>
        <w:t xml:space="preserve"> </w:t>
      </w:r>
      <w:r w:rsidR="00AE01A4">
        <w:rPr>
          <w:color w:val="auto"/>
          <w:sz w:val="28"/>
          <w:szCs w:val="28"/>
        </w:rPr>
        <w:t>января</w:t>
      </w:r>
      <w:r w:rsidR="0081152D">
        <w:rPr>
          <w:color w:val="auto"/>
          <w:sz w:val="28"/>
          <w:szCs w:val="28"/>
        </w:rPr>
        <w:t xml:space="preserve"> 2023</w:t>
      </w:r>
      <w:r w:rsidR="00D61FBC">
        <w:rPr>
          <w:color w:val="auto"/>
          <w:sz w:val="28"/>
          <w:szCs w:val="28"/>
        </w:rPr>
        <w:t>г.</w:t>
      </w:r>
      <w:r w:rsidR="00AE01A4">
        <w:rPr>
          <w:color w:val="auto"/>
          <w:sz w:val="28"/>
          <w:szCs w:val="28"/>
        </w:rPr>
        <w:t>, только после появления спортсмена в списках участников.</w:t>
      </w:r>
    </w:p>
    <w:p w:rsidR="007C6E4C" w:rsidRDefault="007C6E4C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7C6E4C" w:rsidRDefault="007C6E4C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</w:p>
    <w:p w:rsidR="00342073" w:rsidRPr="00A216C7" w:rsidRDefault="00342073" w:rsidP="00790E8E">
      <w:pPr>
        <w:pStyle w:val="Default"/>
        <w:ind w:left="567" w:firstLine="708"/>
        <w:jc w:val="both"/>
        <w:rPr>
          <w:color w:val="auto"/>
          <w:sz w:val="28"/>
          <w:szCs w:val="28"/>
        </w:rPr>
      </w:pPr>
      <w:bookmarkStart w:id="0" w:name="_GoBack"/>
      <w:bookmarkEnd w:id="0"/>
      <w:r w:rsidRPr="00FE02A0">
        <w:rPr>
          <w:color w:val="auto"/>
          <w:sz w:val="28"/>
          <w:szCs w:val="28"/>
        </w:rPr>
        <w:lastRenderedPageBreak/>
        <w:t>Оплата производится</w:t>
      </w:r>
      <w:r w:rsidR="00F90ED8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710758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710758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790E8E">
      <w:pPr>
        <w:pStyle w:val="Default"/>
        <w:ind w:left="567"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790E8E">
      <w:pPr>
        <w:overflowPunct w:val="0"/>
        <w:autoSpaceDE w:val="0"/>
        <w:autoSpaceDN w:val="0"/>
        <w:adjustRightInd w:val="0"/>
        <w:spacing w:after="0" w:line="240" w:lineRule="auto"/>
        <w:ind w:left="567"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790E8E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710758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C017E8" w:rsidRDefault="00490A24" w:rsidP="00790E8E">
      <w:pPr>
        <w:tabs>
          <w:tab w:val="left" w:pos="3735"/>
        </w:tabs>
        <w:suppressAutoHyphens/>
        <w:ind w:left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p w:rsidR="00490A24" w:rsidRPr="00C017E8" w:rsidRDefault="00490A24" w:rsidP="00790E8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Pr="002F7415" w:rsidRDefault="00490A24" w:rsidP="00790E8E">
      <w:pPr>
        <w:ind w:left="567"/>
        <w:rPr>
          <w:sz w:val="28"/>
          <w:szCs w:val="28"/>
        </w:rPr>
      </w:pPr>
    </w:p>
    <w:p w:rsidR="00490A24" w:rsidRDefault="00490A24" w:rsidP="00490A24">
      <w:pPr>
        <w:rPr>
          <w:rFonts w:ascii="Times New Roman" w:hAnsi="Times New Roman" w:cs="Times New Roman"/>
          <w:sz w:val="28"/>
          <w:szCs w:val="28"/>
        </w:rPr>
      </w:pPr>
    </w:p>
    <w:sectPr w:rsidR="00490A24" w:rsidSect="00973D3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4802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4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8"/>
    <w:rsid w:val="000855E1"/>
    <w:rsid w:val="000B1DBE"/>
    <w:rsid w:val="000B7B80"/>
    <w:rsid w:val="000D7205"/>
    <w:rsid w:val="00101702"/>
    <w:rsid w:val="00133CA2"/>
    <w:rsid w:val="00206BA2"/>
    <w:rsid w:val="002454BD"/>
    <w:rsid w:val="00286155"/>
    <w:rsid w:val="00291879"/>
    <w:rsid w:val="002E03E8"/>
    <w:rsid w:val="002E58C1"/>
    <w:rsid w:val="003134DF"/>
    <w:rsid w:val="00341C01"/>
    <w:rsid w:val="00342073"/>
    <w:rsid w:val="00355BF5"/>
    <w:rsid w:val="003B2976"/>
    <w:rsid w:val="003C42F9"/>
    <w:rsid w:val="003D7991"/>
    <w:rsid w:val="003E28F4"/>
    <w:rsid w:val="003E66A8"/>
    <w:rsid w:val="004336AB"/>
    <w:rsid w:val="004468B3"/>
    <w:rsid w:val="00490A24"/>
    <w:rsid w:val="00491612"/>
    <w:rsid w:val="00495CD7"/>
    <w:rsid w:val="004B0814"/>
    <w:rsid w:val="00540753"/>
    <w:rsid w:val="005464A1"/>
    <w:rsid w:val="005A29D5"/>
    <w:rsid w:val="005A6628"/>
    <w:rsid w:val="005B6406"/>
    <w:rsid w:val="005D2974"/>
    <w:rsid w:val="00624A0F"/>
    <w:rsid w:val="00627FF7"/>
    <w:rsid w:val="006566EE"/>
    <w:rsid w:val="00664F39"/>
    <w:rsid w:val="006C0FAE"/>
    <w:rsid w:val="00710758"/>
    <w:rsid w:val="00760797"/>
    <w:rsid w:val="00763169"/>
    <w:rsid w:val="00790E8E"/>
    <w:rsid w:val="007C02E5"/>
    <w:rsid w:val="007C6E4C"/>
    <w:rsid w:val="007E263D"/>
    <w:rsid w:val="007F1273"/>
    <w:rsid w:val="0081152D"/>
    <w:rsid w:val="008179B6"/>
    <w:rsid w:val="008372C5"/>
    <w:rsid w:val="008C3EAC"/>
    <w:rsid w:val="008D3572"/>
    <w:rsid w:val="00902632"/>
    <w:rsid w:val="00972A11"/>
    <w:rsid w:val="00973D35"/>
    <w:rsid w:val="00974D1B"/>
    <w:rsid w:val="00994E98"/>
    <w:rsid w:val="00A071D4"/>
    <w:rsid w:val="00A41DC8"/>
    <w:rsid w:val="00A76BB2"/>
    <w:rsid w:val="00A867F8"/>
    <w:rsid w:val="00A97267"/>
    <w:rsid w:val="00AE01A4"/>
    <w:rsid w:val="00B17BE7"/>
    <w:rsid w:val="00B44D4D"/>
    <w:rsid w:val="00B56460"/>
    <w:rsid w:val="00B56639"/>
    <w:rsid w:val="00B67884"/>
    <w:rsid w:val="00BB4CDA"/>
    <w:rsid w:val="00BC2515"/>
    <w:rsid w:val="00C15FDA"/>
    <w:rsid w:val="00CC3112"/>
    <w:rsid w:val="00CC4E15"/>
    <w:rsid w:val="00D3475B"/>
    <w:rsid w:val="00D44CBE"/>
    <w:rsid w:val="00D560DE"/>
    <w:rsid w:val="00D61A51"/>
    <w:rsid w:val="00D61FBC"/>
    <w:rsid w:val="00DA1F8E"/>
    <w:rsid w:val="00DC6BE5"/>
    <w:rsid w:val="00DD3AD2"/>
    <w:rsid w:val="00DE12D3"/>
    <w:rsid w:val="00E03DE9"/>
    <w:rsid w:val="00E052FA"/>
    <w:rsid w:val="00E669A1"/>
    <w:rsid w:val="00EA1104"/>
    <w:rsid w:val="00EA5C96"/>
    <w:rsid w:val="00F108A5"/>
    <w:rsid w:val="00F17776"/>
    <w:rsid w:val="00F7790F"/>
    <w:rsid w:val="00F90ED8"/>
    <w:rsid w:val="00FE3FEB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DFEC941-645F-4DAD-B037-EFBE0252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E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A76B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10</cp:revision>
  <cp:lastPrinted>2019-12-24T13:48:00Z</cp:lastPrinted>
  <dcterms:created xsi:type="dcterms:W3CDTF">2023-01-18T11:38:00Z</dcterms:created>
  <dcterms:modified xsi:type="dcterms:W3CDTF">2023-01-19T09:52:00Z</dcterms:modified>
</cp:coreProperties>
</file>